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261"/>
        <w:tblW w:w="108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000" w:firstRow="0" w:lastRow="0" w:firstColumn="0" w:lastColumn="0" w:noHBand="0" w:noVBand="0"/>
      </w:tblPr>
      <w:tblGrid>
        <w:gridCol w:w="2455"/>
        <w:gridCol w:w="284"/>
        <w:gridCol w:w="2976"/>
        <w:gridCol w:w="5103"/>
      </w:tblGrid>
      <w:tr w:rsidR="00B408D0" w:rsidRPr="00B408D0" w:rsidTr="00FF1ABB">
        <w:trPr>
          <w:trHeight w:val="509"/>
        </w:trPr>
        <w:tc>
          <w:tcPr>
            <w:tcW w:w="2739" w:type="dxa"/>
            <w:gridSpan w:val="2"/>
            <w:shd w:val="clear" w:color="auto" w:fill="F2F2F2"/>
            <w:vAlign w:val="center"/>
          </w:tcPr>
          <w:p w:rsidR="00B408D0" w:rsidRPr="00B408D0" w:rsidRDefault="00B408D0" w:rsidP="00B408D0">
            <w:pPr>
              <w:tabs>
                <w:tab w:val="left" w:pos="360"/>
              </w:tabs>
              <w:suppressAutoHyphens/>
              <w:snapToGrid w:val="0"/>
              <w:spacing w:after="0" w:line="240" w:lineRule="auto"/>
              <w:contextualSpacing/>
              <w:jc w:val="right"/>
              <w:rPr>
                <w:rFonts w:ascii="Verdana" w:eastAsia="Times New Roman" w:hAnsi="Verdana" w:cs="Tahoma"/>
                <w:b/>
                <w:bCs/>
                <w:sz w:val="20"/>
                <w:szCs w:val="20"/>
                <w:lang w:eastAsia="ar-SA"/>
              </w:rPr>
            </w:pPr>
            <w:r w:rsidRPr="00B408D0">
              <w:rPr>
                <w:rFonts w:ascii="Verdana" w:eastAsia="Times New Roman" w:hAnsi="Verdana" w:cs="Tahoma"/>
                <w:b/>
                <w:bCs/>
                <w:sz w:val="20"/>
                <w:szCs w:val="20"/>
                <w:lang w:eastAsia="ar-SA"/>
              </w:rPr>
              <w:t xml:space="preserve">Fuar </w:t>
            </w:r>
            <w:proofErr w:type="gramStart"/>
            <w:r w:rsidRPr="00B408D0">
              <w:rPr>
                <w:rFonts w:ascii="Verdana" w:eastAsia="Times New Roman" w:hAnsi="Verdana" w:cs="Tahoma"/>
                <w:b/>
                <w:bCs/>
                <w:sz w:val="20"/>
                <w:szCs w:val="20"/>
                <w:lang w:eastAsia="ar-SA"/>
              </w:rPr>
              <w:t>Adı :</w:t>
            </w:r>
            <w:proofErr w:type="gramEnd"/>
            <w:r w:rsidRPr="00B408D0">
              <w:rPr>
                <w:rFonts w:ascii="Verdana" w:eastAsia="Times New Roman" w:hAnsi="Verdana" w:cs="Tahoma"/>
                <w:b/>
                <w:bCs/>
                <w:sz w:val="20"/>
                <w:szCs w:val="20"/>
                <w:lang w:eastAsia="ar-SA"/>
              </w:rPr>
              <w:t xml:space="preserve">  </w:t>
            </w:r>
          </w:p>
        </w:tc>
        <w:tc>
          <w:tcPr>
            <w:tcW w:w="8079" w:type="dxa"/>
            <w:gridSpan w:val="2"/>
            <w:vAlign w:val="center"/>
          </w:tcPr>
          <w:p w:rsidR="00B408D0" w:rsidRPr="00B408D0" w:rsidRDefault="00FF1ABB" w:rsidP="00B408D0">
            <w:pPr>
              <w:tabs>
                <w:tab w:val="left" w:pos="2714"/>
              </w:tabs>
              <w:suppressAutoHyphens/>
              <w:snapToGrid w:val="0"/>
              <w:spacing w:after="0" w:line="240" w:lineRule="auto"/>
              <w:contextualSpacing/>
              <w:jc w:val="center"/>
              <w:rPr>
                <w:rFonts w:ascii="Verdana" w:eastAsia="Times New Roman" w:hAnsi="Verdana" w:cs="Tahoma"/>
                <w:b/>
                <w:sz w:val="24"/>
                <w:szCs w:val="24"/>
                <w:lang w:eastAsia="ar-SA"/>
              </w:rPr>
            </w:pPr>
            <w:proofErr w:type="spellStart"/>
            <w:r>
              <w:rPr>
                <w:rFonts w:ascii="Verdana" w:eastAsia="Times New Roman" w:hAnsi="Verdana" w:cs="Tahoma"/>
                <w:b/>
                <w:sz w:val="24"/>
                <w:szCs w:val="24"/>
                <w:lang w:eastAsia="ar-SA"/>
              </w:rPr>
              <w:t>FoodAgro</w:t>
            </w:r>
            <w:proofErr w:type="spellEnd"/>
            <w:r w:rsidR="001A142E">
              <w:rPr>
                <w:rFonts w:ascii="Verdana" w:eastAsia="Times New Roman" w:hAnsi="Verdana" w:cs="Tahoma"/>
                <w:b/>
                <w:sz w:val="24"/>
                <w:szCs w:val="24"/>
                <w:lang w:eastAsia="ar-SA"/>
              </w:rPr>
              <w:t xml:space="preserve"> </w:t>
            </w:r>
            <w:proofErr w:type="spellStart"/>
            <w:r w:rsidR="001A142E">
              <w:rPr>
                <w:rFonts w:ascii="Verdana" w:eastAsia="Times New Roman" w:hAnsi="Verdana" w:cs="Tahoma"/>
                <w:b/>
                <w:sz w:val="24"/>
                <w:szCs w:val="24"/>
                <w:lang w:eastAsia="ar-SA"/>
              </w:rPr>
              <w:t>Africa</w:t>
            </w:r>
            <w:proofErr w:type="spellEnd"/>
            <w:r w:rsidR="001A142E">
              <w:rPr>
                <w:rFonts w:ascii="Verdana" w:eastAsia="Times New Roman" w:hAnsi="Verdana" w:cs="Tahoma"/>
                <w:b/>
                <w:sz w:val="24"/>
                <w:szCs w:val="24"/>
                <w:lang w:eastAsia="ar-SA"/>
              </w:rPr>
              <w:t xml:space="preserve"> Tanzanya 2017</w:t>
            </w:r>
          </w:p>
          <w:p w:rsidR="00B408D0" w:rsidRPr="00B408D0" w:rsidRDefault="00F970EB" w:rsidP="00694105">
            <w:pPr>
              <w:tabs>
                <w:tab w:val="left" w:pos="2714"/>
              </w:tabs>
              <w:suppressAutoHyphens/>
              <w:snapToGrid w:val="0"/>
              <w:spacing w:after="0" w:line="240" w:lineRule="auto"/>
              <w:contextualSpacing/>
              <w:jc w:val="center"/>
              <w:rPr>
                <w:rFonts w:ascii="Verdana" w:eastAsia="Times New Roman" w:hAnsi="Verdana" w:cs="Tahoma"/>
                <w:b/>
                <w:sz w:val="24"/>
                <w:szCs w:val="24"/>
                <w:lang w:eastAsia="ar-SA"/>
              </w:rPr>
            </w:pPr>
            <w:r>
              <w:rPr>
                <w:rFonts w:ascii="Verdana" w:eastAsia="Times New Roman" w:hAnsi="Verdana" w:cs="Tahoma"/>
                <w:lang w:eastAsia="ar-SA"/>
              </w:rPr>
              <w:t>20</w:t>
            </w:r>
            <w:bookmarkStart w:id="0" w:name="_GoBack"/>
            <w:bookmarkEnd w:id="0"/>
            <w:r w:rsidR="00FA24A7">
              <w:rPr>
                <w:rFonts w:ascii="Verdana" w:eastAsia="Times New Roman" w:hAnsi="Verdana" w:cs="Tahoma"/>
                <w:lang w:eastAsia="ar-SA"/>
              </w:rPr>
              <w:t>.</w:t>
            </w:r>
            <w:r w:rsidR="00B408D0" w:rsidRPr="00B408D0">
              <w:rPr>
                <w:rFonts w:ascii="Verdana" w:eastAsia="Times New Roman" w:hAnsi="Verdana" w:cs="Tahoma"/>
                <w:lang w:eastAsia="ar-SA"/>
              </w:rPr>
              <w:t>Uluslararası</w:t>
            </w:r>
            <w:r w:rsidR="00694105">
              <w:rPr>
                <w:rFonts w:ascii="Verdana" w:eastAsia="Times New Roman" w:hAnsi="Verdana" w:cs="Tahoma"/>
                <w:lang w:eastAsia="ar-SA"/>
              </w:rPr>
              <w:t xml:space="preserve"> </w:t>
            </w:r>
            <w:r w:rsidR="00FF1ABB" w:rsidRPr="00FF1ABB">
              <w:rPr>
                <w:rFonts w:ascii="Verdana" w:eastAsia="Times New Roman" w:hAnsi="Verdana" w:cs="Tahoma"/>
                <w:lang w:eastAsia="ar-SA"/>
              </w:rPr>
              <w:t>T</w:t>
            </w:r>
            <w:r w:rsidR="00FF1ABB">
              <w:rPr>
                <w:rFonts w:ascii="Verdana" w:eastAsia="Times New Roman" w:hAnsi="Verdana" w:cs="Tahoma"/>
                <w:lang w:eastAsia="ar-SA"/>
              </w:rPr>
              <w:t>anzanya</w:t>
            </w:r>
            <w:r w:rsidR="00694105">
              <w:rPr>
                <w:rFonts w:ascii="Verdana" w:eastAsia="Times New Roman" w:hAnsi="Verdana" w:cs="Tahoma"/>
                <w:lang w:eastAsia="ar-SA"/>
              </w:rPr>
              <w:t xml:space="preserve"> Tarım, Gıda ve Otel Ekipmanları Fuarı</w:t>
            </w:r>
          </w:p>
        </w:tc>
      </w:tr>
      <w:tr w:rsidR="00B408D0" w:rsidRPr="00B408D0" w:rsidTr="00FF1ABB">
        <w:trPr>
          <w:trHeight w:val="472"/>
        </w:trPr>
        <w:tc>
          <w:tcPr>
            <w:tcW w:w="2739" w:type="dxa"/>
            <w:gridSpan w:val="2"/>
            <w:shd w:val="clear" w:color="auto" w:fill="F2F2F2"/>
            <w:vAlign w:val="center"/>
          </w:tcPr>
          <w:p w:rsidR="00B408D0" w:rsidRPr="00B408D0" w:rsidRDefault="00B408D0" w:rsidP="00B408D0">
            <w:pPr>
              <w:tabs>
                <w:tab w:val="left" w:pos="360"/>
              </w:tabs>
              <w:suppressAutoHyphens/>
              <w:snapToGrid w:val="0"/>
              <w:spacing w:after="0" w:line="240" w:lineRule="auto"/>
              <w:jc w:val="right"/>
              <w:rPr>
                <w:rFonts w:ascii="Verdana" w:eastAsia="Times New Roman" w:hAnsi="Verdana" w:cs="Tahoma"/>
                <w:b/>
                <w:bCs/>
                <w:sz w:val="20"/>
                <w:szCs w:val="20"/>
                <w:lang w:eastAsia="ar-SA"/>
              </w:rPr>
            </w:pPr>
            <w:r w:rsidRPr="00B408D0">
              <w:rPr>
                <w:rFonts w:ascii="Verdana" w:eastAsia="Times New Roman" w:hAnsi="Verdana" w:cs="Tahoma"/>
                <w:b/>
                <w:bCs/>
                <w:sz w:val="20"/>
                <w:szCs w:val="20"/>
                <w:lang w:eastAsia="ar-SA"/>
              </w:rPr>
              <w:t xml:space="preserve">Fuar Tarihi ve </w:t>
            </w:r>
            <w:proofErr w:type="gramStart"/>
            <w:r w:rsidRPr="00B408D0">
              <w:rPr>
                <w:rFonts w:ascii="Verdana" w:eastAsia="Times New Roman" w:hAnsi="Verdana" w:cs="Tahoma"/>
                <w:b/>
                <w:bCs/>
                <w:sz w:val="20"/>
                <w:szCs w:val="20"/>
                <w:lang w:eastAsia="ar-SA"/>
              </w:rPr>
              <w:t>Yeri :</w:t>
            </w:r>
            <w:proofErr w:type="gramEnd"/>
            <w:r w:rsidRPr="00B408D0">
              <w:rPr>
                <w:rFonts w:ascii="Verdana" w:eastAsia="Times New Roman" w:hAnsi="Verdana" w:cs="Tahoma"/>
                <w:b/>
                <w:bCs/>
                <w:sz w:val="20"/>
                <w:szCs w:val="20"/>
                <w:lang w:eastAsia="ar-SA"/>
              </w:rPr>
              <w:t xml:space="preserve">  </w:t>
            </w:r>
          </w:p>
        </w:tc>
        <w:tc>
          <w:tcPr>
            <w:tcW w:w="2976" w:type="dxa"/>
            <w:vAlign w:val="center"/>
          </w:tcPr>
          <w:p w:rsidR="00B408D0" w:rsidRPr="00B408D0" w:rsidRDefault="001A142E" w:rsidP="001A142E">
            <w:pPr>
              <w:tabs>
                <w:tab w:val="left" w:pos="360"/>
              </w:tabs>
              <w:suppressAutoHyphens/>
              <w:snapToGrid w:val="0"/>
              <w:spacing w:after="0" w:line="240" w:lineRule="auto"/>
              <w:jc w:val="center"/>
              <w:rPr>
                <w:rFonts w:ascii="Verdana" w:eastAsia="Times New Roman" w:hAnsi="Verdana" w:cs="Arial"/>
                <w:b/>
                <w:sz w:val="20"/>
                <w:szCs w:val="20"/>
                <w:lang w:eastAsia="ar-SA"/>
              </w:rPr>
            </w:pPr>
            <w:r>
              <w:rPr>
                <w:rFonts w:ascii="Verdana" w:eastAsia="Times New Roman" w:hAnsi="Verdana" w:cs="Arial"/>
                <w:b/>
                <w:color w:val="FF0000"/>
                <w:sz w:val="20"/>
                <w:szCs w:val="20"/>
                <w:lang w:eastAsia="ar-SA"/>
              </w:rPr>
              <w:t>2</w:t>
            </w:r>
            <w:r w:rsidR="004D480F">
              <w:rPr>
                <w:rFonts w:ascii="Verdana" w:eastAsia="Times New Roman" w:hAnsi="Verdana" w:cs="Arial"/>
                <w:b/>
                <w:color w:val="FF0000"/>
                <w:sz w:val="20"/>
                <w:szCs w:val="20"/>
                <w:lang w:eastAsia="ar-SA"/>
              </w:rPr>
              <w:t xml:space="preserve">2 – </w:t>
            </w:r>
            <w:r>
              <w:rPr>
                <w:rFonts w:ascii="Verdana" w:eastAsia="Times New Roman" w:hAnsi="Verdana" w:cs="Arial"/>
                <w:b/>
                <w:color w:val="FF0000"/>
                <w:sz w:val="20"/>
                <w:szCs w:val="20"/>
                <w:lang w:eastAsia="ar-SA"/>
              </w:rPr>
              <w:t>2</w:t>
            </w:r>
            <w:r w:rsidR="004D480F">
              <w:rPr>
                <w:rFonts w:ascii="Verdana" w:eastAsia="Times New Roman" w:hAnsi="Verdana" w:cs="Arial"/>
                <w:b/>
                <w:color w:val="FF0000"/>
                <w:sz w:val="20"/>
                <w:szCs w:val="20"/>
                <w:lang w:eastAsia="ar-SA"/>
              </w:rPr>
              <w:t xml:space="preserve">4 </w:t>
            </w:r>
            <w:r>
              <w:rPr>
                <w:rFonts w:ascii="Verdana" w:eastAsia="Times New Roman" w:hAnsi="Verdana" w:cs="Arial"/>
                <w:b/>
                <w:color w:val="FF0000"/>
                <w:sz w:val="20"/>
                <w:szCs w:val="20"/>
                <w:lang w:eastAsia="ar-SA"/>
              </w:rPr>
              <w:t>Ağustos</w:t>
            </w:r>
            <w:r w:rsidR="004D480F">
              <w:rPr>
                <w:rFonts w:ascii="Verdana" w:eastAsia="Times New Roman" w:hAnsi="Verdana" w:cs="Arial"/>
                <w:b/>
                <w:color w:val="FF0000"/>
                <w:sz w:val="20"/>
                <w:szCs w:val="20"/>
                <w:lang w:eastAsia="ar-SA"/>
              </w:rPr>
              <w:t xml:space="preserve"> </w:t>
            </w:r>
            <w:r w:rsidR="00FA24A7">
              <w:rPr>
                <w:rFonts w:ascii="Verdana" w:eastAsia="Times New Roman" w:hAnsi="Verdana" w:cs="Arial"/>
                <w:b/>
                <w:color w:val="FF0000"/>
                <w:sz w:val="20"/>
                <w:szCs w:val="20"/>
                <w:lang w:eastAsia="ar-SA"/>
              </w:rPr>
              <w:t>201</w:t>
            </w:r>
            <w:r>
              <w:rPr>
                <w:rFonts w:ascii="Verdana" w:eastAsia="Times New Roman" w:hAnsi="Verdana" w:cs="Arial"/>
                <w:b/>
                <w:color w:val="FF0000"/>
                <w:sz w:val="20"/>
                <w:szCs w:val="20"/>
                <w:lang w:eastAsia="ar-SA"/>
              </w:rPr>
              <w:t>7</w:t>
            </w:r>
          </w:p>
        </w:tc>
        <w:tc>
          <w:tcPr>
            <w:tcW w:w="5103" w:type="dxa"/>
            <w:vAlign w:val="center"/>
          </w:tcPr>
          <w:p w:rsidR="00B408D0" w:rsidRPr="00B408D0" w:rsidRDefault="00B408D0" w:rsidP="00B408D0">
            <w:pPr>
              <w:tabs>
                <w:tab w:val="left" w:pos="1206"/>
              </w:tabs>
              <w:suppressAutoHyphens/>
              <w:snapToGrid w:val="0"/>
              <w:spacing w:after="0" w:line="240" w:lineRule="auto"/>
              <w:jc w:val="center"/>
              <w:rPr>
                <w:rFonts w:ascii="Verdana" w:eastAsia="Times New Roman" w:hAnsi="Verdana" w:cs="Arial"/>
                <w:color w:val="FF0000"/>
                <w:sz w:val="20"/>
                <w:szCs w:val="20"/>
                <w:lang w:eastAsia="ar-SA"/>
              </w:rPr>
            </w:pPr>
            <w:proofErr w:type="spellStart"/>
            <w:r w:rsidRPr="00B408D0">
              <w:rPr>
                <w:rFonts w:ascii="Verdana" w:eastAsia="Times New Roman" w:hAnsi="Verdana" w:cs="Arial"/>
                <w:sz w:val="20"/>
                <w:szCs w:val="20"/>
                <w:lang w:eastAsia="ar-SA"/>
              </w:rPr>
              <w:t>Mlimani</w:t>
            </w:r>
            <w:proofErr w:type="spellEnd"/>
            <w:r w:rsidRPr="00B408D0">
              <w:rPr>
                <w:rFonts w:ascii="Verdana" w:eastAsia="Times New Roman" w:hAnsi="Verdana" w:cs="Arial"/>
                <w:sz w:val="20"/>
                <w:szCs w:val="20"/>
                <w:lang w:eastAsia="ar-SA"/>
              </w:rPr>
              <w:t xml:space="preserve"> Conference </w:t>
            </w:r>
            <w:proofErr w:type="spellStart"/>
            <w:r w:rsidRPr="00B408D0">
              <w:rPr>
                <w:rFonts w:ascii="Verdana" w:eastAsia="Times New Roman" w:hAnsi="Verdana" w:cs="Arial"/>
                <w:sz w:val="20"/>
                <w:szCs w:val="20"/>
                <w:lang w:eastAsia="ar-SA"/>
              </w:rPr>
              <w:t>Centre</w:t>
            </w:r>
            <w:proofErr w:type="spellEnd"/>
            <w:r w:rsidRPr="00B408D0">
              <w:rPr>
                <w:rFonts w:ascii="Verdana" w:eastAsia="Times New Roman" w:hAnsi="Verdana" w:cs="Arial"/>
                <w:sz w:val="20"/>
                <w:szCs w:val="20"/>
                <w:lang w:eastAsia="ar-SA"/>
              </w:rPr>
              <w:t xml:space="preserve"> / </w:t>
            </w:r>
            <w:r w:rsidRPr="00B408D0">
              <w:rPr>
                <w:rFonts w:ascii="Verdana" w:eastAsia="Times New Roman" w:hAnsi="Verdana" w:cs="Arial"/>
                <w:b/>
                <w:sz w:val="20"/>
                <w:szCs w:val="20"/>
                <w:lang w:eastAsia="ar-SA"/>
              </w:rPr>
              <w:t xml:space="preserve">Dar Es </w:t>
            </w:r>
            <w:proofErr w:type="spellStart"/>
            <w:r w:rsidRPr="00B408D0">
              <w:rPr>
                <w:rFonts w:ascii="Verdana" w:eastAsia="Times New Roman" w:hAnsi="Verdana" w:cs="Arial"/>
                <w:b/>
                <w:sz w:val="20"/>
                <w:szCs w:val="20"/>
                <w:lang w:eastAsia="ar-SA"/>
              </w:rPr>
              <w:t>Salaam</w:t>
            </w:r>
            <w:proofErr w:type="spellEnd"/>
          </w:p>
        </w:tc>
      </w:tr>
      <w:tr w:rsidR="00B408D0" w:rsidRPr="00B408D0" w:rsidTr="00FF1ABB">
        <w:trPr>
          <w:trHeight w:val="230"/>
        </w:trPr>
        <w:tc>
          <w:tcPr>
            <w:tcW w:w="2739" w:type="dxa"/>
            <w:gridSpan w:val="2"/>
            <w:shd w:val="clear" w:color="auto" w:fill="F2F2F2"/>
            <w:vAlign w:val="center"/>
          </w:tcPr>
          <w:p w:rsidR="00B408D0" w:rsidRPr="00B408D0" w:rsidRDefault="00B408D0" w:rsidP="00B408D0">
            <w:pPr>
              <w:tabs>
                <w:tab w:val="left" w:pos="360"/>
              </w:tabs>
              <w:suppressAutoHyphens/>
              <w:snapToGrid w:val="0"/>
              <w:spacing w:after="0" w:line="240" w:lineRule="auto"/>
              <w:jc w:val="right"/>
              <w:rPr>
                <w:rFonts w:ascii="Verdana" w:eastAsia="Times New Roman" w:hAnsi="Verdana" w:cs="Tahoma"/>
                <w:b/>
                <w:bCs/>
                <w:sz w:val="20"/>
                <w:szCs w:val="20"/>
                <w:lang w:eastAsia="ar-SA"/>
              </w:rPr>
            </w:pPr>
            <w:r w:rsidRPr="00B408D0">
              <w:rPr>
                <w:rFonts w:ascii="Verdana" w:eastAsia="Times New Roman" w:hAnsi="Verdana" w:cs="Tahoma"/>
                <w:b/>
                <w:bCs/>
                <w:sz w:val="20"/>
                <w:szCs w:val="20"/>
                <w:lang w:eastAsia="ar-SA"/>
              </w:rPr>
              <w:t xml:space="preserve">Fuar Ana ve Türkiye            </w:t>
            </w:r>
          </w:p>
          <w:p w:rsidR="00B408D0" w:rsidRPr="00B408D0" w:rsidRDefault="00B408D0" w:rsidP="00B408D0">
            <w:pPr>
              <w:tabs>
                <w:tab w:val="left" w:pos="360"/>
              </w:tabs>
              <w:suppressAutoHyphens/>
              <w:snapToGrid w:val="0"/>
              <w:spacing w:after="0" w:line="240" w:lineRule="auto"/>
              <w:jc w:val="right"/>
              <w:rPr>
                <w:rFonts w:ascii="Verdana" w:eastAsia="Times New Roman" w:hAnsi="Verdana" w:cs="Tahoma"/>
                <w:b/>
                <w:bCs/>
                <w:sz w:val="20"/>
                <w:szCs w:val="20"/>
                <w:lang w:eastAsia="ar-SA"/>
              </w:rPr>
            </w:pPr>
            <w:r w:rsidRPr="00B408D0">
              <w:rPr>
                <w:rFonts w:ascii="Verdana" w:eastAsia="Times New Roman" w:hAnsi="Verdana" w:cs="Tahoma"/>
                <w:b/>
                <w:bCs/>
                <w:sz w:val="20"/>
                <w:szCs w:val="20"/>
                <w:lang w:eastAsia="ar-SA"/>
              </w:rPr>
              <w:t xml:space="preserve"> </w:t>
            </w:r>
            <w:proofErr w:type="spellStart"/>
            <w:proofErr w:type="gramStart"/>
            <w:r w:rsidRPr="00B408D0">
              <w:rPr>
                <w:rFonts w:ascii="Verdana" w:eastAsia="Times New Roman" w:hAnsi="Verdana" w:cs="Tahoma"/>
                <w:b/>
                <w:bCs/>
                <w:sz w:val="20"/>
                <w:szCs w:val="20"/>
                <w:lang w:eastAsia="ar-SA"/>
              </w:rPr>
              <w:t>Temsilciligi</w:t>
            </w:r>
            <w:proofErr w:type="spellEnd"/>
            <w:r w:rsidRPr="00B408D0">
              <w:rPr>
                <w:rFonts w:ascii="Verdana" w:eastAsia="Times New Roman" w:hAnsi="Verdana" w:cs="Tahoma"/>
                <w:b/>
                <w:bCs/>
                <w:sz w:val="20"/>
                <w:szCs w:val="20"/>
                <w:lang w:eastAsia="ar-SA"/>
              </w:rPr>
              <w:t xml:space="preserve"> :</w:t>
            </w:r>
            <w:proofErr w:type="gramEnd"/>
            <w:r w:rsidRPr="00B408D0">
              <w:rPr>
                <w:rFonts w:ascii="Verdana" w:eastAsia="Times New Roman" w:hAnsi="Verdana" w:cs="Tahoma"/>
                <w:b/>
                <w:bCs/>
                <w:sz w:val="20"/>
                <w:szCs w:val="20"/>
                <w:lang w:eastAsia="ar-SA"/>
              </w:rPr>
              <w:t xml:space="preserve"> </w:t>
            </w:r>
          </w:p>
        </w:tc>
        <w:tc>
          <w:tcPr>
            <w:tcW w:w="8079" w:type="dxa"/>
            <w:gridSpan w:val="2"/>
            <w:vAlign w:val="center"/>
          </w:tcPr>
          <w:p w:rsidR="00B408D0" w:rsidRPr="00B408D0" w:rsidRDefault="00B408D0" w:rsidP="00B408D0">
            <w:pPr>
              <w:suppressAutoHyphens/>
              <w:snapToGrid w:val="0"/>
              <w:spacing w:after="0" w:line="240" w:lineRule="auto"/>
              <w:jc w:val="center"/>
              <w:rPr>
                <w:rFonts w:ascii="Verdana" w:eastAsia="Times New Roman" w:hAnsi="Verdana" w:cs="Times New Roman"/>
                <w:lang w:eastAsia="ar-SA"/>
              </w:rPr>
            </w:pPr>
            <w:proofErr w:type="spellStart"/>
            <w:r w:rsidRPr="00B408D0">
              <w:rPr>
                <w:rFonts w:ascii="Verdana" w:eastAsia="Arial Unicode MS" w:hAnsi="Verdana" w:cs="Tahoma"/>
                <w:lang w:eastAsia="ar-SA"/>
              </w:rPr>
              <w:t>Expogroup</w:t>
            </w:r>
            <w:proofErr w:type="spellEnd"/>
            <w:r w:rsidRPr="00B408D0">
              <w:rPr>
                <w:rFonts w:ascii="Verdana" w:eastAsia="Arial Unicode MS" w:hAnsi="Verdana" w:cs="Tahoma"/>
                <w:lang w:eastAsia="ar-SA"/>
              </w:rPr>
              <w:t xml:space="preserve"> </w:t>
            </w:r>
            <w:proofErr w:type="spellStart"/>
            <w:r w:rsidRPr="00B408D0">
              <w:rPr>
                <w:rFonts w:ascii="Verdana" w:eastAsia="Arial Unicode MS" w:hAnsi="Verdana" w:cs="Tahoma"/>
                <w:lang w:eastAsia="ar-SA"/>
              </w:rPr>
              <w:t>Turkiye</w:t>
            </w:r>
            <w:proofErr w:type="spellEnd"/>
            <w:r w:rsidRPr="00B408D0">
              <w:rPr>
                <w:rFonts w:ascii="Verdana" w:eastAsia="Arial Unicode MS" w:hAnsi="Verdana" w:cs="Tahoma"/>
                <w:lang w:eastAsia="ar-SA"/>
              </w:rPr>
              <w:t xml:space="preserve"> </w:t>
            </w:r>
            <w:proofErr w:type="spellStart"/>
            <w:proofErr w:type="gramStart"/>
            <w:r w:rsidRPr="00B408D0">
              <w:rPr>
                <w:rFonts w:ascii="Verdana" w:eastAsia="Arial Unicode MS" w:hAnsi="Verdana" w:cs="Tahoma"/>
                <w:lang w:eastAsia="ar-SA"/>
              </w:rPr>
              <w:t>Temsilciligi</w:t>
            </w:r>
            <w:proofErr w:type="spellEnd"/>
            <w:r w:rsidRPr="00B408D0">
              <w:rPr>
                <w:rFonts w:ascii="Verdana" w:eastAsia="Arial Unicode MS" w:hAnsi="Verdana" w:cs="Tahoma"/>
                <w:lang w:eastAsia="ar-SA"/>
              </w:rPr>
              <w:t xml:space="preserve">  444</w:t>
            </w:r>
            <w:proofErr w:type="gramEnd"/>
            <w:r w:rsidRPr="00B408D0">
              <w:rPr>
                <w:rFonts w:ascii="Verdana" w:eastAsia="Arial Unicode MS" w:hAnsi="Verdana" w:cs="Tahoma"/>
                <w:lang w:eastAsia="ar-SA"/>
              </w:rPr>
              <w:t xml:space="preserve"> 7 609  </w:t>
            </w:r>
            <w:proofErr w:type="spellStart"/>
            <w:r w:rsidRPr="00B408D0">
              <w:rPr>
                <w:rFonts w:ascii="Verdana" w:eastAsia="Arial Unicode MS" w:hAnsi="Verdana" w:cs="Tahoma"/>
                <w:lang w:eastAsia="ar-SA"/>
              </w:rPr>
              <w:t>GurTour</w:t>
            </w:r>
            <w:proofErr w:type="spellEnd"/>
          </w:p>
        </w:tc>
      </w:tr>
      <w:tr w:rsidR="00B408D0" w:rsidRPr="00B408D0" w:rsidTr="00FF1ABB">
        <w:trPr>
          <w:trHeight w:val="305"/>
        </w:trPr>
        <w:tc>
          <w:tcPr>
            <w:tcW w:w="2739" w:type="dxa"/>
            <w:gridSpan w:val="2"/>
            <w:shd w:val="clear" w:color="auto" w:fill="F2F2F2"/>
            <w:vAlign w:val="center"/>
          </w:tcPr>
          <w:p w:rsidR="00B408D0" w:rsidRPr="00B408D0" w:rsidRDefault="00B408D0" w:rsidP="00B408D0">
            <w:pPr>
              <w:tabs>
                <w:tab w:val="left" w:pos="360"/>
              </w:tabs>
              <w:suppressAutoHyphens/>
              <w:snapToGrid w:val="0"/>
              <w:spacing w:after="0" w:line="240" w:lineRule="auto"/>
              <w:jc w:val="right"/>
              <w:rPr>
                <w:rFonts w:ascii="Verdana" w:eastAsia="Times New Roman" w:hAnsi="Verdana" w:cs="Tahoma"/>
                <w:b/>
                <w:bCs/>
                <w:sz w:val="20"/>
                <w:szCs w:val="20"/>
                <w:lang w:eastAsia="ar-SA"/>
              </w:rPr>
            </w:pPr>
            <w:r w:rsidRPr="00B408D0">
              <w:rPr>
                <w:rFonts w:ascii="Verdana" w:eastAsia="Times New Roman" w:hAnsi="Verdana" w:cs="Tahoma"/>
                <w:b/>
                <w:bCs/>
                <w:sz w:val="20"/>
                <w:szCs w:val="20"/>
                <w:lang w:eastAsia="ar-SA"/>
              </w:rPr>
              <w:t xml:space="preserve">Düzenlenme </w:t>
            </w:r>
            <w:proofErr w:type="gramStart"/>
            <w:r w:rsidRPr="00B408D0">
              <w:rPr>
                <w:rFonts w:ascii="Verdana" w:eastAsia="Times New Roman" w:hAnsi="Verdana" w:cs="Tahoma"/>
                <w:b/>
                <w:bCs/>
                <w:sz w:val="20"/>
                <w:szCs w:val="20"/>
                <w:lang w:eastAsia="ar-SA"/>
              </w:rPr>
              <w:t>Periyodu :</w:t>
            </w:r>
            <w:proofErr w:type="gramEnd"/>
          </w:p>
        </w:tc>
        <w:tc>
          <w:tcPr>
            <w:tcW w:w="8079" w:type="dxa"/>
            <w:gridSpan w:val="2"/>
            <w:vAlign w:val="center"/>
          </w:tcPr>
          <w:p w:rsidR="00B408D0" w:rsidRPr="00B408D0" w:rsidRDefault="00B408D0" w:rsidP="00B408D0">
            <w:pPr>
              <w:tabs>
                <w:tab w:val="left" w:pos="360"/>
              </w:tabs>
              <w:suppressAutoHyphens/>
              <w:snapToGrid w:val="0"/>
              <w:spacing w:after="0" w:line="240" w:lineRule="auto"/>
              <w:jc w:val="center"/>
              <w:rPr>
                <w:rFonts w:ascii="Verdana" w:eastAsia="Arial Unicode MS" w:hAnsi="Verdana" w:cs="Tahoma"/>
                <w:sz w:val="20"/>
                <w:szCs w:val="20"/>
                <w:lang w:eastAsia="ar-SA"/>
              </w:rPr>
            </w:pPr>
            <w:r w:rsidRPr="00B408D0">
              <w:rPr>
                <w:rFonts w:ascii="Verdana" w:eastAsia="Arial Unicode MS" w:hAnsi="Verdana" w:cs="Tahoma"/>
                <w:sz w:val="20"/>
                <w:szCs w:val="20"/>
                <w:lang w:eastAsia="ar-SA"/>
              </w:rPr>
              <w:t>Yılda 1 Defa</w:t>
            </w:r>
          </w:p>
        </w:tc>
      </w:tr>
      <w:tr w:rsidR="00B408D0" w:rsidRPr="00B408D0" w:rsidTr="00FF1ABB">
        <w:trPr>
          <w:trHeight w:val="185"/>
        </w:trPr>
        <w:tc>
          <w:tcPr>
            <w:tcW w:w="2739" w:type="dxa"/>
            <w:gridSpan w:val="2"/>
            <w:shd w:val="clear" w:color="auto" w:fill="F2F2F2"/>
            <w:vAlign w:val="center"/>
          </w:tcPr>
          <w:p w:rsidR="00B408D0" w:rsidRPr="00B408D0" w:rsidRDefault="00B408D0" w:rsidP="00B408D0">
            <w:pPr>
              <w:tabs>
                <w:tab w:val="left" w:pos="360"/>
              </w:tabs>
              <w:suppressAutoHyphens/>
              <w:snapToGrid w:val="0"/>
              <w:spacing w:after="0" w:line="240" w:lineRule="auto"/>
              <w:jc w:val="right"/>
              <w:rPr>
                <w:rFonts w:ascii="Verdana" w:eastAsia="Times New Roman" w:hAnsi="Verdana" w:cs="Tahoma"/>
                <w:b/>
                <w:bCs/>
                <w:sz w:val="20"/>
                <w:szCs w:val="20"/>
                <w:lang w:eastAsia="ar-SA"/>
              </w:rPr>
            </w:pPr>
            <w:r w:rsidRPr="00B408D0">
              <w:rPr>
                <w:rFonts w:ascii="Verdana" w:eastAsia="Times New Roman" w:hAnsi="Verdana" w:cs="Tahoma"/>
                <w:b/>
                <w:bCs/>
                <w:sz w:val="20"/>
                <w:szCs w:val="20"/>
                <w:lang w:eastAsia="ar-SA"/>
              </w:rPr>
              <w:t xml:space="preserve">Fuar Alan </w:t>
            </w:r>
            <w:proofErr w:type="gramStart"/>
            <w:r w:rsidRPr="00B408D0">
              <w:rPr>
                <w:rFonts w:ascii="Verdana" w:eastAsia="Times New Roman" w:hAnsi="Verdana" w:cs="Tahoma"/>
                <w:b/>
                <w:bCs/>
                <w:sz w:val="20"/>
                <w:szCs w:val="20"/>
                <w:lang w:eastAsia="ar-SA"/>
              </w:rPr>
              <w:t>Kapasitesi</w:t>
            </w:r>
            <w:r w:rsidR="00D55C19">
              <w:rPr>
                <w:rFonts w:ascii="Verdana" w:eastAsia="Times New Roman" w:hAnsi="Verdana" w:cs="Tahoma"/>
                <w:b/>
                <w:bCs/>
                <w:sz w:val="20"/>
                <w:szCs w:val="20"/>
                <w:lang w:eastAsia="ar-SA"/>
              </w:rPr>
              <w:t xml:space="preserve"> :</w:t>
            </w:r>
            <w:proofErr w:type="gramEnd"/>
          </w:p>
        </w:tc>
        <w:tc>
          <w:tcPr>
            <w:tcW w:w="8079" w:type="dxa"/>
            <w:gridSpan w:val="2"/>
            <w:vAlign w:val="center"/>
          </w:tcPr>
          <w:p w:rsidR="00B408D0" w:rsidRPr="00B408D0" w:rsidRDefault="00CB59B0" w:rsidP="00CB59B0">
            <w:pPr>
              <w:tabs>
                <w:tab w:val="left" w:pos="360"/>
              </w:tabs>
              <w:suppressAutoHyphens/>
              <w:snapToGrid w:val="0"/>
              <w:spacing w:after="0" w:line="240" w:lineRule="auto"/>
              <w:jc w:val="center"/>
              <w:rPr>
                <w:rFonts w:ascii="Verdana" w:eastAsia="Times New Roman" w:hAnsi="Verdana" w:cs="Arial"/>
                <w:sz w:val="20"/>
                <w:szCs w:val="20"/>
                <w:lang w:eastAsia="ar-SA"/>
              </w:rPr>
            </w:pPr>
            <w:r>
              <w:rPr>
                <w:rFonts w:ascii="Verdana" w:eastAsia="Times New Roman" w:hAnsi="Verdana" w:cs="Arial"/>
                <w:sz w:val="20"/>
                <w:szCs w:val="20"/>
                <w:lang w:eastAsia="ar-SA"/>
              </w:rPr>
              <w:t>3</w:t>
            </w:r>
            <w:r w:rsidR="00B408D0" w:rsidRPr="00B408D0">
              <w:rPr>
                <w:rFonts w:ascii="Verdana" w:eastAsia="Times New Roman" w:hAnsi="Verdana" w:cs="Arial"/>
                <w:sz w:val="20"/>
                <w:szCs w:val="20"/>
                <w:lang w:eastAsia="ar-SA"/>
              </w:rPr>
              <w:t>.</w:t>
            </w:r>
            <w:r>
              <w:rPr>
                <w:rFonts w:ascii="Verdana" w:eastAsia="Times New Roman" w:hAnsi="Verdana" w:cs="Arial"/>
                <w:sz w:val="20"/>
                <w:szCs w:val="20"/>
                <w:lang w:eastAsia="ar-SA"/>
              </w:rPr>
              <w:t>5</w:t>
            </w:r>
            <w:r w:rsidR="00B408D0" w:rsidRPr="00B408D0">
              <w:rPr>
                <w:rFonts w:ascii="Verdana" w:eastAsia="Times New Roman" w:hAnsi="Verdana" w:cs="Arial"/>
                <w:sz w:val="20"/>
                <w:szCs w:val="20"/>
                <w:lang w:eastAsia="ar-SA"/>
              </w:rPr>
              <w:t>00 m2</w:t>
            </w:r>
          </w:p>
        </w:tc>
      </w:tr>
      <w:tr w:rsidR="00B408D0" w:rsidRPr="00B408D0" w:rsidTr="00FF1ABB">
        <w:trPr>
          <w:trHeight w:val="10140"/>
        </w:trPr>
        <w:tc>
          <w:tcPr>
            <w:tcW w:w="2739" w:type="dxa"/>
            <w:gridSpan w:val="2"/>
            <w:shd w:val="clear" w:color="auto" w:fill="F2F2F2"/>
            <w:vAlign w:val="center"/>
          </w:tcPr>
          <w:p w:rsidR="00B408D0" w:rsidRPr="00B408D0" w:rsidRDefault="00B408D0" w:rsidP="00B408D0">
            <w:pPr>
              <w:tabs>
                <w:tab w:val="left" w:pos="360"/>
              </w:tabs>
              <w:suppressAutoHyphens/>
              <w:snapToGrid w:val="0"/>
              <w:spacing w:after="0" w:line="240" w:lineRule="auto"/>
              <w:jc w:val="center"/>
              <w:rPr>
                <w:rFonts w:ascii="Verdana" w:eastAsia="Times New Roman" w:hAnsi="Verdana" w:cs="Tahoma"/>
                <w:b/>
                <w:bCs/>
                <w:sz w:val="24"/>
                <w:szCs w:val="24"/>
                <w:lang w:eastAsia="ar-SA"/>
              </w:rPr>
            </w:pPr>
            <w:r w:rsidRPr="00B408D0">
              <w:rPr>
                <w:rFonts w:ascii="Verdana" w:eastAsia="Times New Roman" w:hAnsi="Verdana" w:cs="Tahoma"/>
                <w:b/>
                <w:bCs/>
                <w:sz w:val="24"/>
                <w:szCs w:val="24"/>
                <w:lang w:eastAsia="ar-SA"/>
              </w:rPr>
              <w:t>FUARDA</w:t>
            </w:r>
          </w:p>
          <w:p w:rsidR="00B408D0" w:rsidRPr="00B408D0" w:rsidRDefault="00B408D0" w:rsidP="00B408D0">
            <w:pPr>
              <w:tabs>
                <w:tab w:val="left" w:pos="360"/>
              </w:tabs>
              <w:suppressAutoHyphens/>
              <w:snapToGrid w:val="0"/>
              <w:spacing w:after="0" w:line="240" w:lineRule="auto"/>
              <w:jc w:val="center"/>
              <w:rPr>
                <w:rFonts w:ascii="Verdana" w:eastAsia="Times New Roman" w:hAnsi="Verdana" w:cs="Tahoma"/>
                <w:b/>
                <w:bCs/>
                <w:sz w:val="24"/>
                <w:szCs w:val="24"/>
                <w:lang w:eastAsia="ar-SA"/>
              </w:rPr>
            </w:pPr>
          </w:p>
          <w:p w:rsidR="00B408D0" w:rsidRPr="00B408D0" w:rsidRDefault="00B408D0" w:rsidP="00B408D0">
            <w:pPr>
              <w:tabs>
                <w:tab w:val="left" w:pos="360"/>
              </w:tabs>
              <w:suppressAutoHyphens/>
              <w:snapToGrid w:val="0"/>
              <w:spacing w:after="0" w:line="240" w:lineRule="auto"/>
              <w:jc w:val="center"/>
              <w:rPr>
                <w:rFonts w:ascii="Verdana" w:eastAsia="Times New Roman" w:hAnsi="Verdana" w:cs="Tahoma"/>
                <w:b/>
                <w:bCs/>
                <w:sz w:val="24"/>
                <w:szCs w:val="24"/>
                <w:lang w:eastAsia="ar-SA"/>
              </w:rPr>
            </w:pPr>
            <w:r w:rsidRPr="00B408D0">
              <w:rPr>
                <w:rFonts w:ascii="Verdana" w:eastAsia="Times New Roman" w:hAnsi="Verdana" w:cs="Tahoma"/>
                <w:b/>
                <w:bCs/>
                <w:sz w:val="24"/>
                <w:szCs w:val="24"/>
                <w:lang w:eastAsia="ar-SA"/>
              </w:rPr>
              <w:t>SERGİLENECEK</w:t>
            </w:r>
          </w:p>
          <w:p w:rsidR="00B408D0" w:rsidRPr="00B408D0" w:rsidRDefault="00B408D0" w:rsidP="00B408D0">
            <w:pPr>
              <w:tabs>
                <w:tab w:val="left" w:pos="360"/>
              </w:tabs>
              <w:suppressAutoHyphens/>
              <w:snapToGrid w:val="0"/>
              <w:spacing w:after="0" w:line="240" w:lineRule="auto"/>
              <w:jc w:val="center"/>
              <w:rPr>
                <w:rFonts w:ascii="Verdana" w:eastAsia="Times New Roman" w:hAnsi="Verdana" w:cs="Tahoma"/>
                <w:b/>
                <w:bCs/>
                <w:sz w:val="24"/>
                <w:szCs w:val="24"/>
                <w:lang w:eastAsia="ar-SA"/>
              </w:rPr>
            </w:pPr>
          </w:p>
          <w:p w:rsidR="00B408D0" w:rsidRPr="00B408D0" w:rsidRDefault="00B408D0" w:rsidP="00B408D0">
            <w:pPr>
              <w:tabs>
                <w:tab w:val="left" w:pos="360"/>
              </w:tabs>
              <w:suppressAutoHyphens/>
              <w:snapToGrid w:val="0"/>
              <w:spacing w:after="0" w:line="240" w:lineRule="auto"/>
              <w:jc w:val="center"/>
              <w:rPr>
                <w:rFonts w:ascii="Verdana" w:eastAsia="Times New Roman" w:hAnsi="Verdana" w:cs="Tahoma"/>
                <w:b/>
                <w:bCs/>
                <w:sz w:val="24"/>
                <w:szCs w:val="24"/>
                <w:lang w:eastAsia="ar-SA"/>
              </w:rPr>
            </w:pPr>
            <w:r w:rsidRPr="00B408D0">
              <w:rPr>
                <w:rFonts w:ascii="Verdana" w:eastAsia="Times New Roman" w:hAnsi="Verdana" w:cs="Tahoma"/>
                <w:b/>
                <w:bCs/>
                <w:sz w:val="24"/>
                <w:szCs w:val="24"/>
                <w:lang w:eastAsia="ar-SA"/>
              </w:rPr>
              <w:t>ÜRÜN ANA</w:t>
            </w:r>
          </w:p>
          <w:p w:rsidR="00B408D0" w:rsidRPr="00B408D0" w:rsidRDefault="00B408D0" w:rsidP="00B408D0">
            <w:pPr>
              <w:tabs>
                <w:tab w:val="left" w:pos="360"/>
              </w:tabs>
              <w:suppressAutoHyphens/>
              <w:snapToGrid w:val="0"/>
              <w:spacing w:after="0" w:line="240" w:lineRule="auto"/>
              <w:jc w:val="center"/>
              <w:rPr>
                <w:rFonts w:ascii="Verdana" w:eastAsia="Times New Roman" w:hAnsi="Verdana" w:cs="Tahoma"/>
                <w:b/>
                <w:bCs/>
                <w:sz w:val="24"/>
                <w:szCs w:val="24"/>
                <w:lang w:eastAsia="ar-SA"/>
              </w:rPr>
            </w:pPr>
          </w:p>
          <w:p w:rsidR="00B408D0" w:rsidRPr="00B408D0" w:rsidRDefault="00B408D0" w:rsidP="00B408D0">
            <w:pPr>
              <w:tabs>
                <w:tab w:val="left" w:pos="360"/>
              </w:tabs>
              <w:suppressAutoHyphens/>
              <w:snapToGrid w:val="0"/>
              <w:spacing w:after="0" w:line="240" w:lineRule="auto"/>
              <w:jc w:val="center"/>
              <w:rPr>
                <w:rFonts w:ascii="Verdana" w:eastAsia="Times New Roman" w:hAnsi="Verdana" w:cs="Tahoma"/>
                <w:b/>
                <w:bCs/>
                <w:sz w:val="20"/>
                <w:szCs w:val="20"/>
                <w:lang w:eastAsia="ar-SA"/>
              </w:rPr>
            </w:pPr>
            <w:r w:rsidRPr="00B408D0">
              <w:rPr>
                <w:rFonts w:ascii="Verdana" w:eastAsia="Times New Roman" w:hAnsi="Verdana" w:cs="Tahoma"/>
                <w:b/>
                <w:bCs/>
                <w:sz w:val="24"/>
                <w:szCs w:val="24"/>
                <w:lang w:eastAsia="ar-SA"/>
              </w:rPr>
              <w:t>BAŞLIKLARI</w:t>
            </w:r>
          </w:p>
        </w:tc>
        <w:tc>
          <w:tcPr>
            <w:tcW w:w="8079" w:type="dxa"/>
            <w:gridSpan w:val="2"/>
            <w:vAlign w:val="center"/>
          </w:tcPr>
          <w:p w:rsidR="00FF1ABB" w:rsidRPr="00CC1878" w:rsidRDefault="00FF1ABB" w:rsidP="00FF1ABB">
            <w:pPr>
              <w:tabs>
                <w:tab w:val="left" w:pos="360"/>
              </w:tabs>
              <w:suppressAutoHyphens/>
              <w:snapToGrid w:val="0"/>
              <w:spacing w:after="0" w:line="240" w:lineRule="auto"/>
              <w:jc w:val="both"/>
              <w:rPr>
                <w:rFonts w:ascii="Verdana" w:eastAsia="Arial Unicode MS" w:hAnsi="Verdana" w:cs="Tahoma"/>
                <w:sz w:val="20"/>
                <w:szCs w:val="20"/>
                <w:lang w:eastAsia="ar-SA"/>
              </w:rPr>
            </w:pPr>
            <w:r w:rsidRPr="00CC1878">
              <w:rPr>
                <w:rFonts w:ascii="Verdana" w:eastAsia="Arial Unicode MS" w:hAnsi="Verdana" w:cs="Tahoma"/>
                <w:b/>
                <w:sz w:val="20"/>
                <w:szCs w:val="20"/>
                <w:lang w:eastAsia="ar-SA"/>
              </w:rPr>
              <w:t xml:space="preserve">Yiyecek ve </w:t>
            </w:r>
            <w:proofErr w:type="gramStart"/>
            <w:r w:rsidRPr="00CC1878">
              <w:rPr>
                <w:rFonts w:ascii="Verdana" w:eastAsia="Arial Unicode MS" w:hAnsi="Verdana" w:cs="Tahoma"/>
                <w:b/>
                <w:sz w:val="20"/>
                <w:szCs w:val="20"/>
                <w:lang w:eastAsia="ar-SA"/>
              </w:rPr>
              <w:t>İçecek :</w:t>
            </w:r>
            <w:r>
              <w:rPr>
                <w:rFonts w:ascii="Verdana" w:eastAsia="Arial Unicode MS" w:hAnsi="Verdana" w:cs="Tahoma"/>
                <w:b/>
                <w:sz w:val="20"/>
                <w:szCs w:val="20"/>
                <w:lang w:eastAsia="ar-SA"/>
              </w:rPr>
              <w:t xml:space="preserve"> </w:t>
            </w:r>
            <w:r w:rsidRPr="00CC1878">
              <w:rPr>
                <w:rFonts w:ascii="Verdana" w:eastAsia="Arial Unicode MS" w:hAnsi="Verdana" w:cs="Tahoma"/>
                <w:sz w:val="20"/>
                <w:szCs w:val="20"/>
                <w:lang w:eastAsia="ar-SA"/>
              </w:rPr>
              <w:t>Ortam</w:t>
            </w:r>
            <w:proofErr w:type="gramEnd"/>
            <w:r w:rsidRPr="00CC1878">
              <w:rPr>
                <w:rFonts w:ascii="Verdana" w:eastAsia="Arial Unicode MS" w:hAnsi="Verdana" w:cs="Tahoma"/>
                <w:sz w:val="20"/>
                <w:szCs w:val="20"/>
                <w:lang w:eastAsia="ar-SA"/>
              </w:rPr>
              <w:t xml:space="preserve"> Gıda, Fırın, İçecekler ve İçecekler, Soğutulmuş ve Dondurulmuş Gıdalar, Şekerleme / Tatlılar, Konserve, Günlük Ürünler, Etnik Yemek, Gıda Maddeleri, Taze Ürün, Gurme Gıda, Sağlıklı yiyecek, Sıcak ve Soğuk İçecekler, Malzemeler / Özleri, Et ve Tavuk, Balık ve Deniz Ürünleri, Soslar, </w:t>
            </w:r>
            <w:proofErr w:type="spellStart"/>
            <w:r w:rsidRPr="00CC1878">
              <w:rPr>
                <w:rFonts w:ascii="Verdana" w:eastAsia="Arial Unicode MS" w:hAnsi="Verdana" w:cs="Tahoma"/>
                <w:sz w:val="20"/>
                <w:szCs w:val="20"/>
                <w:lang w:eastAsia="ar-SA"/>
              </w:rPr>
              <w:t>Snacks</w:t>
            </w:r>
            <w:proofErr w:type="spellEnd"/>
            <w:r w:rsidRPr="00CC1878">
              <w:rPr>
                <w:rFonts w:ascii="Verdana" w:eastAsia="Arial Unicode MS" w:hAnsi="Verdana" w:cs="Tahoma"/>
                <w:sz w:val="20"/>
                <w:szCs w:val="20"/>
                <w:lang w:eastAsia="ar-SA"/>
              </w:rPr>
              <w:t xml:space="preserve"> / Dondurma, Alkolsüz içecekler, Özel / </w:t>
            </w:r>
            <w:proofErr w:type="spellStart"/>
            <w:r w:rsidRPr="00CC1878">
              <w:rPr>
                <w:rFonts w:ascii="Verdana" w:eastAsia="Arial Unicode MS" w:hAnsi="Verdana" w:cs="Tahoma"/>
                <w:sz w:val="20"/>
                <w:szCs w:val="20"/>
                <w:lang w:eastAsia="ar-SA"/>
              </w:rPr>
              <w:t>Fine</w:t>
            </w:r>
            <w:proofErr w:type="spellEnd"/>
            <w:r w:rsidRPr="00CC1878">
              <w:rPr>
                <w:rFonts w:ascii="Verdana" w:eastAsia="Arial Unicode MS" w:hAnsi="Verdana" w:cs="Tahoma"/>
                <w:sz w:val="20"/>
                <w:szCs w:val="20"/>
                <w:lang w:eastAsia="ar-SA"/>
              </w:rPr>
              <w:t xml:space="preserve"> </w:t>
            </w:r>
            <w:proofErr w:type="spellStart"/>
            <w:r w:rsidRPr="00CC1878">
              <w:rPr>
                <w:rFonts w:ascii="Verdana" w:eastAsia="Arial Unicode MS" w:hAnsi="Verdana" w:cs="Tahoma"/>
                <w:sz w:val="20"/>
                <w:szCs w:val="20"/>
                <w:lang w:eastAsia="ar-SA"/>
              </w:rPr>
              <w:t>Foods</w:t>
            </w:r>
            <w:proofErr w:type="spellEnd"/>
            <w:r w:rsidRPr="00CC1878">
              <w:rPr>
                <w:rFonts w:ascii="Verdana" w:eastAsia="Arial Unicode MS" w:hAnsi="Verdana" w:cs="Tahoma"/>
                <w:sz w:val="20"/>
                <w:szCs w:val="20"/>
                <w:lang w:eastAsia="ar-SA"/>
              </w:rPr>
              <w:t xml:space="preserve">, Çay ve Kahve, Şarap, İçkiler &amp; </w:t>
            </w:r>
            <w:proofErr w:type="spellStart"/>
            <w:r w:rsidRPr="00CC1878">
              <w:rPr>
                <w:rFonts w:ascii="Verdana" w:eastAsia="Arial Unicode MS" w:hAnsi="Verdana" w:cs="Tahoma"/>
                <w:sz w:val="20"/>
                <w:szCs w:val="20"/>
                <w:lang w:eastAsia="ar-SA"/>
              </w:rPr>
              <w:t>Beer</w:t>
            </w:r>
            <w:proofErr w:type="spellEnd"/>
            <w:r w:rsidRPr="00CC1878">
              <w:rPr>
                <w:rFonts w:ascii="Verdana" w:eastAsia="Arial Unicode MS" w:hAnsi="Verdana" w:cs="Tahoma"/>
                <w:sz w:val="20"/>
                <w:szCs w:val="20"/>
                <w:lang w:eastAsia="ar-SA"/>
              </w:rPr>
              <w:t xml:space="preserve"> </w:t>
            </w:r>
          </w:p>
          <w:p w:rsidR="00FF1ABB" w:rsidRPr="00CC1878" w:rsidRDefault="00FF1ABB" w:rsidP="00FF1ABB">
            <w:pPr>
              <w:tabs>
                <w:tab w:val="left" w:pos="360"/>
              </w:tabs>
              <w:suppressAutoHyphens/>
              <w:snapToGrid w:val="0"/>
              <w:spacing w:after="0" w:line="240" w:lineRule="auto"/>
              <w:jc w:val="both"/>
              <w:rPr>
                <w:rFonts w:ascii="Verdana" w:eastAsia="Arial Unicode MS" w:hAnsi="Verdana" w:cs="Tahoma"/>
                <w:sz w:val="20"/>
                <w:szCs w:val="20"/>
                <w:lang w:eastAsia="ar-SA"/>
              </w:rPr>
            </w:pPr>
            <w:r w:rsidRPr="00CC1878">
              <w:rPr>
                <w:rFonts w:ascii="Verdana" w:eastAsia="Arial Unicode MS" w:hAnsi="Verdana" w:cs="Tahoma"/>
                <w:b/>
                <w:sz w:val="20"/>
                <w:szCs w:val="20"/>
                <w:lang w:eastAsia="ar-SA"/>
              </w:rPr>
              <w:t xml:space="preserve">İkram Ekipmanları ve </w:t>
            </w:r>
            <w:proofErr w:type="gramStart"/>
            <w:r w:rsidRPr="00CC1878">
              <w:rPr>
                <w:rFonts w:ascii="Verdana" w:eastAsia="Arial Unicode MS" w:hAnsi="Verdana" w:cs="Tahoma"/>
                <w:b/>
                <w:sz w:val="20"/>
                <w:szCs w:val="20"/>
                <w:lang w:eastAsia="ar-SA"/>
              </w:rPr>
              <w:t>Hizmetleri :</w:t>
            </w:r>
            <w:r>
              <w:rPr>
                <w:rFonts w:ascii="Verdana" w:eastAsia="Arial Unicode MS" w:hAnsi="Verdana" w:cs="Tahoma"/>
                <w:b/>
                <w:sz w:val="20"/>
                <w:szCs w:val="20"/>
                <w:lang w:eastAsia="ar-SA"/>
              </w:rPr>
              <w:t xml:space="preserve"> </w:t>
            </w:r>
            <w:proofErr w:type="spellStart"/>
            <w:r w:rsidRPr="00CC1878">
              <w:rPr>
                <w:rFonts w:ascii="Verdana" w:eastAsia="Arial Unicode MS" w:hAnsi="Verdana" w:cs="Tahoma"/>
                <w:sz w:val="20"/>
                <w:szCs w:val="20"/>
                <w:lang w:eastAsia="ar-SA"/>
              </w:rPr>
              <w:t>Bakery</w:t>
            </w:r>
            <w:proofErr w:type="spellEnd"/>
            <w:proofErr w:type="gramEnd"/>
            <w:r w:rsidRPr="00CC1878">
              <w:rPr>
                <w:rFonts w:ascii="Verdana" w:eastAsia="Arial Unicode MS" w:hAnsi="Verdana" w:cs="Tahoma"/>
                <w:sz w:val="20"/>
                <w:szCs w:val="20"/>
                <w:lang w:eastAsia="ar-SA"/>
              </w:rPr>
              <w:t xml:space="preserve"> &amp; Şekerleme Ekipmanları, Bar / Kahve Ekipmanları &amp; Tedarikçiler, Çay / Dondurma Makinesi, Pişirme Ekipmanları, Bulaşık Yıkama / Cam Yıkayıcılar, Gıda Hazırlama Ekipmanları, Soğutma / Donma Ekipmanları, Pizza Ekipman ve Malzemeleri, Servis Ekipmanları, Uydurma ve Görüntü Ekipmanları Mağazalar, Depolama ve Soğutma, Sıcaklık kontrolü, Ulaşım ve Dağıtım, Mutfak eşyaları, Yardımcı Tedarikçiler (Gaz, Elektrik, Su), Otomat Makinaları </w:t>
            </w:r>
          </w:p>
          <w:p w:rsidR="00FF1ABB" w:rsidRPr="00CC1878" w:rsidRDefault="00FF1ABB" w:rsidP="00FF1ABB">
            <w:pPr>
              <w:tabs>
                <w:tab w:val="left" w:pos="360"/>
              </w:tabs>
              <w:suppressAutoHyphens/>
              <w:snapToGrid w:val="0"/>
              <w:spacing w:after="0" w:line="240" w:lineRule="auto"/>
              <w:jc w:val="both"/>
              <w:rPr>
                <w:rFonts w:ascii="Verdana" w:eastAsia="Arial Unicode MS" w:hAnsi="Verdana" w:cs="Tahoma"/>
                <w:sz w:val="20"/>
                <w:szCs w:val="20"/>
                <w:lang w:eastAsia="ar-SA"/>
              </w:rPr>
            </w:pPr>
            <w:r w:rsidRPr="00CC1878">
              <w:rPr>
                <w:rFonts w:ascii="Verdana" w:eastAsia="Arial Unicode MS" w:hAnsi="Verdana" w:cs="Tahoma"/>
                <w:b/>
                <w:sz w:val="20"/>
                <w:szCs w:val="20"/>
                <w:lang w:eastAsia="ar-SA"/>
              </w:rPr>
              <w:t xml:space="preserve">İşleme ve </w:t>
            </w:r>
            <w:proofErr w:type="gramStart"/>
            <w:r w:rsidRPr="00CC1878">
              <w:rPr>
                <w:rFonts w:ascii="Verdana" w:eastAsia="Arial Unicode MS" w:hAnsi="Verdana" w:cs="Tahoma"/>
                <w:b/>
                <w:sz w:val="20"/>
                <w:szCs w:val="20"/>
                <w:lang w:eastAsia="ar-SA"/>
              </w:rPr>
              <w:t>Paketleme :</w:t>
            </w:r>
            <w:r>
              <w:rPr>
                <w:rFonts w:ascii="Verdana" w:eastAsia="Arial Unicode MS" w:hAnsi="Verdana" w:cs="Tahoma"/>
                <w:b/>
                <w:sz w:val="20"/>
                <w:szCs w:val="20"/>
                <w:lang w:eastAsia="ar-SA"/>
              </w:rPr>
              <w:t xml:space="preserve"> </w:t>
            </w:r>
            <w:r w:rsidRPr="00CC1878">
              <w:rPr>
                <w:rFonts w:ascii="Verdana" w:eastAsia="Arial Unicode MS" w:hAnsi="Verdana" w:cs="Tahoma"/>
                <w:sz w:val="20"/>
                <w:szCs w:val="20"/>
                <w:lang w:eastAsia="ar-SA"/>
              </w:rPr>
              <w:t>Gıda</w:t>
            </w:r>
            <w:proofErr w:type="gramEnd"/>
            <w:r w:rsidRPr="00CC1878">
              <w:rPr>
                <w:rFonts w:ascii="Verdana" w:eastAsia="Arial Unicode MS" w:hAnsi="Verdana" w:cs="Tahoma"/>
                <w:sz w:val="20"/>
                <w:szCs w:val="20"/>
                <w:lang w:eastAsia="ar-SA"/>
              </w:rPr>
              <w:t xml:space="preserve"> İşleme Makineleri, Gıda hammaddeleri, Malzemeler, Koruyucular, Şekerleme Ekipmanları, Paketleme Ekipmanları ve Tedarikçiler, Şişeleme ve Dolum, Soğutma ve Soğuk Üniteler, Klima, Sarma, Etiketleme, Alüminyum Folyo, </w:t>
            </w:r>
            <w:proofErr w:type="spellStart"/>
            <w:r w:rsidRPr="00CC1878">
              <w:rPr>
                <w:rFonts w:ascii="Verdana" w:eastAsia="Arial Unicode MS" w:hAnsi="Verdana" w:cs="Tahoma"/>
                <w:sz w:val="20"/>
                <w:szCs w:val="20"/>
                <w:lang w:eastAsia="ar-SA"/>
              </w:rPr>
              <w:t>Fast</w:t>
            </w:r>
            <w:proofErr w:type="spellEnd"/>
            <w:r w:rsidRPr="00CC1878">
              <w:rPr>
                <w:rFonts w:ascii="Verdana" w:eastAsia="Arial Unicode MS" w:hAnsi="Verdana" w:cs="Tahoma"/>
                <w:sz w:val="20"/>
                <w:szCs w:val="20"/>
                <w:lang w:eastAsia="ar-SA"/>
              </w:rPr>
              <w:t xml:space="preserve"> </w:t>
            </w:r>
            <w:proofErr w:type="spellStart"/>
            <w:r w:rsidRPr="00CC1878">
              <w:rPr>
                <w:rFonts w:ascii="Verdana" w:eastAsia="Arial Unicode MS" w:hAnsi="Verdana" w:cs="Tahoma"/>
                <w:sz w:val="20"/>
                <w:szCs w:val="20"/>
                <w:lang w:eastAsia="ar-SA"/>
              </w:rPr>
              <w:t>Food</w:t>
            </w:r>
            <w:proofErr w:type="spellEnd"/>
            <w:r w:rsidRPr="00CC1878">
              <w:rPr>
                <w:rFonts w:ascii="Verdana" w:eastAsia="Arial Unicode MS" w:hAnsi="Verdana" w:cs="Tahoma"/>
                <w:sz w:val="20"/>
                <w:szCs w:val="20"/>
                <w:lang w:eastAsia="ar-SA"/>
              </w:rPr>
              <w:t xml:space="preserve"> Ambalaj. </w:t>
            </w:r>
          </w:p>
          <w:p w:rsidR="00FF1ABB" w:rsidRPr="00CC1878" w:rsidRDefault="00FF1ABB" w:rsidP="00FF1ABB">
            <w:pPr>
              <w:tabs>
                <w:tab w:val="left" w:pos="360"/>
              </w:tabs>
              <w:suppressAutoHyphens/>
              <w:snapToGrid w:val="0"/>
              <w:spacing w:after="0" w:line="240" w:lineRule="auto"/>
              <w:jc w:val="both"/>
              <w:rPr>
                <w:rFonts w:ascii="Verdana" w:eastAsia="Arial Unicode MS" w:hAnsi="Verdana" w:cs="Tahoma"/>
                <w:sz w:val="20"/>
                <w:szCs w:val="20"/>
                <w:lang w:eastAsia="ar-SA"/>
              </w:rPr>
            </w:pPr>
            <w:r w:rsidRPr="00CC1878">
              <w:rPr>
                <w:rFonts w:ascii="Verdana" w:eastAsia="Arial Unicode MS" w:hAnsi="Verdana" w:cs="Tahoma"/>
                <w:b/>
                <w:sz w:val="20"/>
                <w:szCs w:val="20"/>
                <w:lang w:eastAsia="ar-SA"/>
              </w:rPr>
              <w:t xml:space="preserve">Mobilya, Mobilya ve Ev </w:t>
            </w:r>
            <w:proofErr w:type="gramStart"/>
            <w:r w:rsidRPr="00CC1878">
              <w:rPr>
                <w:rFonts w:ascii="Verdana" w:eastAsia="Arial Unicode MS" w:hAnsi="Verdana" w:cs="Tahoma"/>
                <w:b/>
                <w:sz w:val="20"/>
                <w:szCs w:val="20"/>
                <w:lang w:eastAsia="ar-SA"/>
              </w:rPr>
              <w:t>Eşyası :</w:t>
            </w:r>
            <w:r>
              <w:rPr>
                <w:rFonts w:ascii="Verdana" w:eastAsia="Arial Unicode MS" w:hAnsi="Verdana" w:cs="Tahoma"/>
                <w:b/>
                <w:sz w:val="20"/>
                <w:szCs w:val="20"/>
                <w:lang w:eastAsia="ar-SA"/>
              </w:rPr>
              <w:t xml:space="preserve"> </w:t>
            </w:r>
            <w:r w:rsidRPr="00CC1878">
              <w:rPr>
                <w:rFonts w:ascii="Verdana" w:eastAsia="Arial Unicode MS" w:hAnsi="Verdana" w:cs="Tahoma"/>
                <w:sz w:val="20"/>
                <w:szCs w:val="20"/>
                <w:lang w:eastAsia="ar-SA"/>
              </w:rPr>
              <w:t>Halılar</w:t>
            </w:r>
            <w:proofErr w:type="gramEnd"/>
            <w:r w:rsidRPr="00CC1878">
              <w:rPr>
                <w:rFonts w:ascii="Verdana" w:eastAsia="Arial Unicode MS" w:hAnsi="Verdana" w:cs="Tahoma"/>
                <w:sz w:val="20"/>
                <w:szCs w:val="20"/>
                <w:lang w:eastAsia="ar-SA"/>
              </w:rPr>
              <w:t xml:space="preserve"> / Döşeme Kaplamaları, Porselen eşya, Sözleşme Mobilya ve dekorasyon, Tasarımlar, Perdeler / Perde, Çatal bıçak takımı, Tek kullanımlık Çatal ve Çatal, Donanım, Kumaşlar, Mobilya, </w:t>
            </w:r>
            <w:proofErr w:type="spellStart"/>
            <w:r w:rsidRPr="00CC1878">
              <w:rPr>
                <w:rFonts w:ascii="Verdana" w:eastAsia="Arial Unicode MS" w:hAnsi="Verdana" w:cs="Tahoma"/>
                <w:sz w:val="20"/>
                <w:szCs w:val="20"/>
                <w:lang w:eastAsia="ar-SA"/>
              </w:rPr>
              <w:t>Züccaciye</w:t>
            </w:r>
            <w:proofErr w:type="spellEnd"/>
            <w:r w:rsidRPr="00CC1878">
              <w:rPr>
                <w:rFonts w:ascii="Verdana" w:eastAsia="Arial Unicode MS" w:hAnsi="Verdana" w:cs="Tahoma"/>
                <w:sz w:val="20"/>
                <w:szCs w:val="20"/>
                <w:lang w:eastAsia="ar-SA"/>
              </w:rPr>
              <w:t xml:space="preserve">, Açık Mobilya, Masa Keten / Süpürgelik, Masa Süslemeleri, Aydınlatma ve Aksesuarları, Üniformalar </w:t>
            </w:r>
          </w:p>
          <w:p w:rsidR="00B408D0" w:rsidRPr="00B408D0" w:rsidRDefault="00FF1ABB" w:rsidP="0070707A">
            <w:pPr>
              <w:tabs>
                <w:tab w:val="left" w:pos="360"/>
              </w:tabs>
              <w:suppressAutoHyphens/>
              <w:snapToGrid w:val="0"/>
              <w:spacing w:after="0" w:line="240" w:lineRule="auto"/>
              <w:jc w:val="both"/>
              <w:rPr>
                <w:rFonts w:ascii="Verdana" w:eastAsia="Arial Unicode MS" w:hAnsi="Verdana" w:cs="Tahoma"/>
                <w:sz w:val="17"/>
                <w:szCs w:val="17"/>
                <w:lang w:eastAsia="ar-SA"/>
              </w:rPr>
            </w:pPr>
            <w:r w:rsidRPr="00CC1878">
              <w:rPr>
                <w:rFonts w:ascii="Verdana" w:eastAsia="Arial Unicode MS" w:hAnsi="Verdana" w:cs="Tahoma"/>
                <w:b/>
                <w:sz w:val="20"/>
                <w:szCs w:val="20"/>
                <w:lang w:eastAsia="ar-SA"/>
              </w:rPr>
              <w:t>Tarım / Bahçe Bitkileri :</w:t>
            </w:r>
            <w:r>
              <w:rPr>
                <w:rFonts w:ascii="Verdana" w:eastAsia="Arial Unicode MS" w:hAnsi="Verdana" w:cs="Tahoma"/>
                <w:b/>
                <w:sz w:val="20"/>
                <w:szCs w:val="20"/>
                <w:lang w:eastAsia="ar-SA"/>
              </w:rPr>
              <w:t xml:space="preserve"> </w:t>
            </w:r>
            <w:r w:rsidRPr="00CC1878">
              <w:rPr>
                <w:rFonts w:ascii="Verdana" w:eastAsia="Arial Unicode MS" w:hAnsi="Verdana" w:cs="Tahoma"/>
                <w:sz w:val="20"/>
                <w:szCs w:val="20"/>
                <w:lang w:eastAsia="ar-SA"/>
              </w:rPr>
              <w:t xml:space="preserve">Traktörler, Birincil / İkincil Sürme, Ekim Dikim, Kimyasal Püskürtme, Tahıl Hasadı, Sebze ve Kök ürün Hasat, Diğer Bitki Hasat, Balya ve </w:t>
            </w:r>
            <w:proofErr w:type="spellStart"/>
            <w:r w:rsidRPr="00CC1878">
              <w:rPr>
                <w:rFonts w:ascii="Verdana" w:eastAsia="Arial Unicode MS" w:hAnsi="Verdana" w:cs="Tahoma"/>
                <w:sz w:val="20"/>
                <w:szCs w:val="20"/>
                <w:lang w:eastAsia="ar-SA"/>
              </w:rPr>
              <w:t>Straw</w:t>
            </w:r>
            <w:proofErr w:type="spellEnd"/>
            <w:r w:rsidRPr="00CC1878">
              <w:rPr>
                <w:rFonts w:ascii="Verdana" w:eastAsia="Arial Unicode MS" w:hAnsi="Verdana" w:cs="Tahoma"/>
                <w:sz w:val="20"/>
                <w:szCs w:val="20"/>
                <w:lang w:eastAsia="ar-SA"/>
              </w:rPr>
              <w:t xml:space="preserve"> Taşıma, Otlak / Yem Hasat, Mahsul Ulaşım ve Taşıma, Bitki Kurutma, </w:t>
            </w:r>
            <w:proofErr w:type="spellStart"/>
            <w:r w:rsidRPr="00CC1878">
              <w:rPr>
                <w:rFonts w:ascii="Verdana" w:eastAsia="Arial Unicode MS" w:hAnsi="Verdana" w:cs="Tahoma"/>
                <w:sz w:val="20"/>
                <w:szCs w:val="20"/>
                <w:lang w:eastAsia="ar-SA"/>
              </w:rPr>
              <w:t>Crop</w:t>
            </w:r>
            <w:proofErr w:type="spellEnd"/>
            <w:r w:rsidRPr="00CC1878">
              <w:rPr>
                <w:rFonts w:ascii="Verdana" w:eastAsia="Arial Unicode MS" w:hAnsi="Verdana" w:cs="Tahoma"/>
                <w:sz w:val="20"/>
                <w:szCs w:val="20"/>
                <w:lang w:eastAsia="ar-SA"/>
              </w:rPr>
              <w:t xml:space="preserve"> Depolama ve İşleme, Bitki Temizleme, Değerlendirme ve Tartı, Arazi Drenaj, Hayvan Atık Taşıma, Tarım Arazileri Bakım, Bozulabilir üretir için soğuk zincir Ekipmanları, Soğuk oda ve Soğutma Aletleri, Bozulabilir Kargo İşleme, Soğutmalı Van &amp; Kamyon / Vücut Üreticileri, Gıda İşleme Makineleri ve Ekipmanları, Evler / Depolama / Haritacılar Paketi, Dijital Sıcaklık Kontrol ve Veri Kaydedici, Bitkisel ve Şifalı Bitkiler İhracatçıları / İthalatçı / Tüccarlar, Bitkisel gıdalar ürünler, Pazarlama ve İhracat Hizmetleri, </w:t>
            </w:r>
            <w:proofErr w:type="spellStart"/>
            <w:r w:rsidRPr="00CC1878">
              <w:rPr>
                <w:rFonts w:ascii="Verdana" w:eastAsia="Arial Unicode MS" w:hAnsi="Verdana" w:cs="Tahoma"/>
                <w:sz w:val="20"/>
                <w:szCs w:val="20"/>
                <w:lang w:eastAsia="ar-SA"/>
              </w:rPr>
              <w:t>Plasticulture</w:t>
            </w:r>
            <w:proofErr w:type="spellEnd"/>
            <w:r w:rsidRPr="00CC1878">
              <w:rPr>
                <w:rFonts w:ascii="Verdana" w:eastAsia="Arial Unicode MS" w:hAnsi="Verdana" w:cs="Tahoma"/>
                <w:sz w:val="20"/>
                <w:szCs w:val="20"/>
                <w:lang w:eastAsia="ar-SA"/>
              </w:rPr>
              <w:t xml:space="preserve"> &amp; Su Ürünleri, Deniz Ürünleri, Ar-Ge Organizasyonu, Fidanlık, Veteriner, Bitki Koruma, Araştırmacılar / Öğrenciler, Profesyonel danışmanlar, Bilim adamları ve Çiftçiler, Dergiler / belgeler / Kitaplar / Rehberler / CD vs</w:t>
            </w:r>
            <w:proofErr w:type="gramStart"/>
            <w:r w:rsidRPr="00CC1878">
              <w:rPr>
                <w:rFonts w:ascii="Verdana" w:eastAsia="Arial Unicode MS" w:hAnsi="Verdana" w:cs="Tahoma"/>
                <w:sz w:val="20"/>
                <w:szCs w:val="20"/>
                <w:lang w:eastAsia="ar-SA"/>
              </w:rPr>
              <w:t>.,</w:t>
            </w:r>
            <w:proofErr w:type="gramEnd"/>
            <w:r w:rsidRPr="00CC1878">
              <w:rPr>
                <w:rFonts w:ascii="Verdana" w:eastAsia="Arial Unicode MS" w:hAnsi="Verdana" w:cs="Tahoma"/>
                <w:sz w:val="20"/>
                <w:szCs w:val="20"/>
                <w:lang w:eastAsia="ar-SA"/>
              </w:rPr>
              <w:t xml:space="preserve"> İhracatçı / </w:t>
            </w:r>
            <w:proofErr w:type="spellStart"/>
            <w:r w:rsidRPr="00CC1878">
              <w:rPr>
                <w:rFonts w:ascii="Verdana" w:eastAsia="Arial Unicode MS" w:hAnsi="Verdana" w:cs="Tahoma"/>
                <w:sz w:val="20"/>
                <w:szCs w:val="20"/>
                <w:lang w:eastAsia="ar-SA"/>
              </w:rPr>
              <w:t>Mfrs</w:t>
            </w:r>
            <w:proofErr w:type="spellEnd"/>
            <w:r w:rsidRPr="00CC1878">
              <w:rPr>
                <w:rFonts w:ascii="Verdana" w:eastAsia="Arial Unicode MS" w:hAnsi="Verdana" w:cs="Tahoma"/>
                <w:sz w:val="20"/>
                <w:szCs w:val="20"/>
                <w:lang w:eastAsia="ar-SA"/>
              </w:rPr>
              <w:t xml:space="preserve"> / </w:t>
            </w:r>
            <w:proofErr w:type="spellStart"/>
            <w:r w:rsidRPr="00CC1878">
              <w:rPr>
                <w:rFonts w:ascii="Verdana" w:eastAsia="Arial Unicode MS" w:hAnsi="Verdana" w:cs="Tahoma"/>
                <w:sz w:val="20"/>
                <w:szCs w:val="20"/>
                <w:lang w:eastAsia="ar-SA"/>
              </w:rPr>
              <w:t>Trader</w:t>
            </w:r>
            <w:proofErr w:type="spellEnd"/>
            <w:r w:rsidRPr="00CC1878">
              <w:rPr>
                <w:rFonts w:ascii="Verdana" w:eastAsia="Arial Unicode MS" w:hAnsi="Verdana" w:cs="Tahoma"/>
                <w:sz w:val="20"/>
                <w:szCs w:val="20"/>
                <w:lang w:eastAsia="ar-SA"/>
              </w:rPr>
              <w:t xml:space="preserve"> İşlenmiş Gıda ürünlerinin, Turşu, Reçel, şekerleme, gıda içki, Dondurmalar, Bisküvi, İçecekler, </w:t>
            </w:r>
            <w:proofErr w:type="spellStart"/>
            <w:r w:rsidRPr="00CC1878">
              <w:rPr>
                <w:rFonts w:ascii="Verdana" w:eastAsia="Arial Unicode MS" w:hAnsi="Verdana" w:cs="Tahoma"/>
                <w:sz w:val="20"/>
                <w:szCs w:val="20"/>
                <w:lang w:eastAsia="ar-SA"/>
              </w:rPr>
              <w:t>Coco</w:t>
            </w:r>
            <w:proofErr w:type="spellEnd"/>
            <w:r w:rsidRPr="00CC1878">
              <w:rPr>
                <w:rFonts w:ascii="Verdana" w:eastAsia="Arial Unicode MS" w:hAnsi="Verdana" w:cs="Tahoma"/>
                <w:sz w:val="20"/>
                <w:szCs w:val="20"/>
                <w:lang w:eastAsia="ar-SA"/>
              </w:rPr>
              <w:t xml:space="preserve"> Ürünler, Unlu </w:t>
            </w:r>
            <w:proofErr w:type="spellStart"/>
            <w:r w:rsidRPr="00CC1878">
              <w:rPr>
                <w:rFonts w:ascii="Verdana" w:eastAsia="Arial Unicode MS" w:hAnsi="Verdana" w:cs="Tahoma"/>
                <w:sz w:val="20"/>
                <w:szCs w:val="20"/>
                <w:lang w:eastAsia="ar-SA"/>
              </w:rPr>
              <w:t>Mamüller</w:t>
            </w:r>
            <w:proofErr w:type="spellEnd"/>
            <w:r w:rsidRPr="00CC1878">
              <w:rPr>
                <w:rFonts w:ascii="Verdana" w:eastAsia="Arial Unicode MS" w:hAnsi="Verdana" w:cs="Tahoma"/>
                <w:sz w:val="20"/>
                <w:szCs w:val="20"/>
                <w:lang w:eastAsia="ar-SA"/>
              </w:rPr>
              <w:t xml:space="preserve"> </w:t>
            </w:r>
            <w:proofErr w:type="spellStart"/>
            <w:r w:rsidRPr="00CC1878">
              <w:rPr>
                <w:rFonts w:ascii="Verdana" w:eastAsia="Arial Unicode MS" w:hAnsi="Verdana" w:cs="Tahoma"/>
                <w:sz w:val="20"/>
                <w:szCs w:val="20"/>
                <w:lang w:eastAsia="ar-SA"/>
              </w:rPr>
              <w:t>vb</w:t>
            </w:r>
            <w:proofErr w:type="spellEnd"/>
            <w:r w:rsidRPr="00CC1878">
              <w:rPr>
                <w:rFonts w:ascii="Verdana" w:eastAsia="Arial Unicode MS" w:hAnsi="Verdana" w:cs="Tahoma"/>
                <w:sz w:val="20"/>
                <w:szCs w:val="20"/>
                <w:lang w:eastAsia="ar-SA"/>
              </w:rPr>
              <w:t xml:space="preserve">, </w:t>
            </w:r>
            <w:proofErr w:type="spellStart"/>
            <w:r w:rsidRPr="00CC1878">
              <w:rPr>
                <w:rFonts w:ascii="Verdana" w:eastAsia="Arial Unicode MS" w:hAnsi="Verdana" w:cs="Tahoma"/>
                <w:sz w:val="20"/>
                <w:szCs w:val="20"/>
                <w:lang w:eastAsia="ar-SA"/>
              </w:rPr>
              <w:t>Madicinal</w:t>
            </w:r>
            <w:proofErr w:type="spellEnd"/>
            <w:r w:rsidRPr="00CC1878">
              <w:rPr>
                <w:rFonts w:ascii="Verdana" w:eastAsia="Arial Unicode MS" w:hAnsi="Verdana" w:cs="Tahoma"/>
                <w:sz w:val="20"/>
                <w:szCs w:val="20"/>
                <w:lang w:eastAsia="ar-SA"/>
              </w:rPr>
              <w:t xml:space="preserve"> &amp; Bitkisel Bitkiler, Ağrı Distribütörler &amp; </w:t>
            </w:r>
            <w:proofErr w:type="spellStart"/>
            <w:r w:rsidRPr="00CC1878">
              <w:rPr>
                <w:rFonts w:ascii="Verdana" w:eastAsia="Arial Unicode MS" w:hAnsi="Verdana" w:cs="Tahoma"/>
                <w:sz w:val="20"/>
                <w:szCs w:val="20"/>
                <w:lang w:eastAsia="ar-SA"/>
              </w:rPr>
              <w:t>Stockists</w:t>
            </w:r>
            <w:proofErr w:type="spellEnd"/>
            <w:r w:rsidRPr="00CC1878">
              <w:rPr>
                <w:rFonts w:ascii="Verdana" w:eastAsia="Arial Unicode MS" w:hAnsi="Verdana" w:cs="Tahoma"/>
                <w:sz w:val="20"/>
                <w:szCs w:val="20"/>
                <w:lang w:eastAsia="ar-SA"/>
              </w:rPr>
              <w:t xml:space="preserve">, Sınıflandırma ve Sınıflandırma Makinaları, Sarma, Sızdırmazlık ve </w:t>
            </w:r>
            <w:proofErr w:type="spellStart"/>
            <w:r w:rsidRPr="00CC1878">
              <w:rPr>
                <w:rFonts w:ascii="Verdana" w:eastAsia="Arial Unicode MS" w:hAnsi="Verdana" w:cs="Tahoma"/>
                <w:sz w:val="20"/>
                <w:szCs w:val="20"/>
                <w:lang w:eastAsia="ar-SA"/>
              </w:rPr>
              <w:t>Laminasyon</w:t>
            </w:r>
            <w:proofErr w:type="spellEnd"/>
            <w:r w:rsidRPr="00CC1878">
              <w:rPr>
                <w:rFonts w:ascii="Verdana" w:eastAsia="Arial Unicode MS" w:hAnsi="Verdana" w:cs="Tahoma"/>
                <w:sz w:val="20"/>
                <w:szCs w:val="20"/>
                <w:lang w:eastAsia="ar-SA"/>
              </w:rPr>
              <w:t xml:space="preserve"> Makineleri, Asansör / Konveyörler / Döner Ayırıcı, Organik Baharatlar &amp; Bitkiler, Belgelendirme Ajansları, Bahçe Bitkileri üretin İşleme Teknolojisi ve Hizmetleri, Ambalaj Teknolojisi ve Hizmetleri, Bahçe / Sera Ekipmanları, Orman Makinaları, Bağ Makineleri, Yedek Parçalar, Atölye Araçları ve Ekipmanları, Meteoroloji Ekipmanları,  Sağlık ve güvenlik, </w:t>
            </w:r>
            <w:proofErr w:type="spellStart"/>
            <w:r w:rsidR="0070707A" w:rsidRPr="00CC1878">
              <w:rPr>
                <w:rFonts w:ascii="Verdana" w:eastAsia="Arial Unicode MS" w:hAnsi="Verdana" w:cs="Tahoma"/>
                <w:sz w:val="20"/>
                <w:szCs w:val="20"/>
                <w:lang w:eastAsia="ar-SA"/>
              </w:rPr>
              <w:t>Tekerlekler,parçalar</w:t>
            </w:r>
            <w:proofErr w:type="spellEnd"/>
            <w:r w:rsidR="0070707A" w:rsidRPr="00CC1878">
              <w:rPr>
                <w:rFonts w:ascii="Verdana" w:eastAsia="Arial Unicode MS" w:hAnsi="Verdana" w:cs="Tahoma"/>
                <w:sz w:val="20"/>
                <w:szCs w:val="20"/>
                <w:lang w:eastAsia="ar-SA"/>
              </w:rPr>
              <w:t xml:space="preserve"> ve Lastikler,</w:t>
            </w:r>
          </w:p>
        </w:tc>
      </w:tr>
      <w:tr w:rsidR="00FF1ABB" w:rsidRPr="00B408D0" w:rsidTr="00FF1AB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57"/>
        </w:trPr>
        <w:tc>
          <w:tcPr>
            <w:tcW w:w="2455" w:type="dxa"/>
            <w:shd w:val="clear" w:color="auto" w:fill="F2F2F2"/>
            <w:vAlign w:val="center"/>
          </w:tcPr>
          <w:p w:rsidR="00FF1ABB" w:rsidRPr="00B408D0" w:rsidRDefault="00FF1ABB" w:rsidP="00931E34">
            <w:pPr>
              <w:tabs>
                <w:tab w:val="left" w:pos="360"/>
              </w:tabs>
              <w:suppressAutoHyphens/>
              <w:snapToGrid w:val="0"/>
              <w:spacing w:after="0" w:line="240" w:lineRule="auto"/>
              <w:jc w:val="center"/>
              <w:rPr>
                <w:rFonts w:ascii="Verdana" w:eastAsia="Times New Roman" w:hAnsi="Verdana" w:cs="Tahoma"/>
                <w:b/>
                <w:bCs/>
                <w:sz w:val="24"/>
                <w:szCs w:val="24"/>
                <w:lang w:eastAsia="ar-SA"/>
              </w:rPr>
            </w:pPr>
            <w:r w:rsidRPr="00B408D0">
              <w:rPr>
                <w:rFonts w:ascii="Verdana" w:eastAsia="Times New Roman" w:hAnsi="Verdana" w:cs="Tahoma"/>
                <w:b/>
                <w:bCs/>
                <w:sz w:val="24"/>
                <w:szCs w:val="24"/>
                <w:lang w:eastAsia="ar-SA"/>
              </w:rPr>
              <w:lastRenderedPageBreak/>
              <w:t>FUARDA</w:t>
            </w:r>
          </w:p>
          <w:p w:rsidR="00FF1ABB" w:rsidRPr="00B408D0" w:rsidRDefault="00FF1ABB" w:rsidP="00931E34">
            <w:pPr>
              <w:tabs>
                <w:tab w:val="left" w:pos="360"/>
              </w:tabs>
              <w:suppressAutoHyphens/>
              <w:snapToGrid w:val="0"/>
              <w:spacing w:after="0" w:line="240" w:lineRule="auto"/>
              <w:jc w:val="center"/>
              <w:rPr>
                <w:rFonts w:ascii="Verdana" w:eastAsia="Times New Roman" w:hAnsi="Verdana" w:cs="Tahoma"/>
                <w:b/>
                <w:bCs/>
                <w:sz w:val="24"/>
                <w:szCs w:val="24"/>
                <w:lang w:eastAsia="ar-SA"/>
              </w:rPr>
            </w:pPr>
          </w:p>
          <w:p w:rsidR="00FF1ABB" w:rsidRPr="00B408D0" w:rsidRDefault="00FF1ABB" w:rsidP="00931E34">
            <w:pPr>
              <w:tabs>
                <w:tab w:val="left" w:pos="360"/>
              </w:tabs>
              <w:suppressAutoHyphens/>
              <w:snapToGrid w:val="0"/>
              <w:spacing w:after="0" w:line="240" w:lineRule="auto"/>
              <w:jc w:val="center"/>
              <w:rPr>
                <w:rFonts w:ascii="Verdana" w:eastAsia="Times New Roman" w:hAnsi="Verdana" w:cs="Tahoma"/>
                <w:b/>
                <w:bCs/>
                <w:sz w:val="24"/>
                <w:szCs w:val="24"/>
                <w:lang w:eastAsia="ar-SA"/>
              </w:rPr>
            </w:pPr>
            <w:r w:rsidRPr="00B408D0">
              <w:rPr>
                <w:rFonts w:ascii="Verdana" w:eastAsia="Times New Roman" w:hAnsi="Verdana" w:cs="Tahoma"/>
                <w:b/>
                <w:bCs/>
                <w:sz w:val="24"/>
                <w:szCs w:val="24"/>
                <w:lang w:eastAsia="ar-SA"/>
              </w:rPr>
              <w:t>SERGİLENECEK</w:t>
            </w:r>
          </w:p>
          <w:p w:rsidR="00FF1ABB" w:rsidRPr="00B408D0" w:rsidRDefault="00FF1ABB" w:rsidP="00931E34">
            <w:pPr>
              <w:tabs>
                <w:tab w:val="left" w:pos="360"/>
              </w:tabs>
              <w:suppressAutoHyphens/>
              <w:snapToGrid w:val="0"/>
              <w:spacing w:after="0" w:line="240" w:lineRule="auto"/>
              <w:jc w:val="center"/>
              <w:rPr>
                <w:rFonts w:ascii="Verdana" w:eastAsia="Times New Roman" w:hAnsi="Verdana" w:cs="Tahoma"/>
                <w:b/>
                <w:bCs/>
                <w:sz w:val="24"/>
                <w:szCs w:val="24"/>
                <w:lang w:eastAsia="ar-SA"/>
              </w:rPr>
            </w:pPr>
          </w:p>
          <w:p w:rsidR="00FF1ABB" w:rsidRPr="00B408D0" w:rsidRDefault="00FF1ABB" w:rsidP="00931E34">
            <w:pPr>
              <w:tabs>
                <w:tab w:val="left" w:pos="360"/>
              </w:tabs>
              <w:suppressAutoHyphens/>
              <w:snapToGrid w:val="0"/>
              <w:spacing w:after="0" w:line="240" w:lineRule="auto"/>
              <w:jc w:val="center"/>
              <w:rPr>
                <w:rFonts w:ascii="Verdana" w:eastAsia="Times New Roman" w:hAnsi="Verdana" w:cs="Tahoma"/>
                <w:b/>
                <w:bCs/>
                <w:sz w:val="24"/>
                <w:szCs w:val="24"/>
                <w:lang w:eastAsia="ar-SA"/>
              </w:rPr>
            </w:pPr>
            <w:r w:rsidRPr="00B408D0">
              <w:rPr>
                <w:rFonts w:ascii="Verdana" w:eastAsia="Times New Roman" w:hAnsi="Verdana" w:cs="Tahoma"/>
                <w:b/>
                <w:bCs/>
                <w:sz w:val="24"/>
                <w:szCs w:val="24"/>
                <w:lang w:eastAsia="ar-SA"/>
              </w:rPr>
              <w:t>ÜRÜN ANA</w:t>
            </w:r>
          </w:p>
          <w:p w:rsidR="00FF1ABB" w:rsidRPr="00B408D0" w:rsidRDefault="00FF1ABB" w:rsidP="00931E34">
            <w:pPr>
              <w:tabs>
                <w:tab w:val="left" w:pos="360"/>
              </w:tabs>
              <w:suppressAutoHyphens/>
              <w:snapToGrid w:val="0"/>
              <w:spacing w:after="0" w:line="240" w:lineRule="auto"/>
              <w:jc w:val="center"/>
              <w:rPr>
                <w:rFonts w:ascii="Verdana" w:eastAsia="Times New Roman" w:hAnsi="Verdana" w:cs="Tahoma"/>
                <w:b/>
                <w:bCs/>
                <w:sz w:val="24"/>
                <w:szCs w:val="24"/>
                <w:lang w:eastAsia="ar-SA"/>
              </w:rPr>
            </w:pPr>
          </w:p>
          <w:p w:rsidR="00FF1ABB" w:rsidRPr="00B408D0" w:rsidRDefault="00FF1ABB" w:rsidP="00931E34">
            <w:pPr>
              <w:tabs>
                <w:tab w:val="left" w:pos="360"/>
              </w:tabs>
              <w:suppressAutoHyphens/>
              <w:snapToGrid w:val="0"/>
              <w:spacing w:after="0" w:line="240" w:lineRule="auto"/>
              <w:jc w:val="center"/>
              <w:rPr>
                <w:rFonts w:ascii="Verdana" w:eastAsia="Times New Roman" w:hAnsi="Verdana" w:cs="Tahoma"/>
                <w:b/>
                <w:bCs/>
                <w:sz w:val="20"/>
                <w:szCs w:val="20"/>
                <w:lang w:eastAsia="ar-SA"/>
              </w:rPr>
            </w:pPr>
            <w:r w:rsidRPr="00B408D0">
              <w:rPr>
                <w:rFonts w:ascii="Verdana" w:eastAsia="Times New Roman" w:hAnsi="Verdana" w:cs="Tahoma"/>
                <w:b/>
                <w:bCs/>
                <w:sz w:val="24"/>
                <w:szCs w:val="24"/>
                <w:lang w:eastAsia="ar-SA"/>
              </w:rPr>
              <w:t>BAŞLIKLARI</w:t>
            </w:r>
          </w:p>
        </w:tc>
        <w:tc>
          <w:tcPr>
            <w:tcW w:w="8363" w:type="dxa"/>
            <w:gridSpan w:val="3"/>
            <w:vAlign w:val="center"/>
          </w:tcPr>
          <w:p w:rsidR="00FF1ABB" w:rsidRPr="00CC1878" w:rsidRDefault="006841E1" w:rsidP="00931E34">
            <w:pPr>
              <w:tabs>
                <w:tab w:val="left" w:pos="360"/>
              </w:tabs>
              <w:suppressAutoHyphens/>
              <w:snapToGrid w:val="0"/>
              <w:spacing w:after="0" w:line="240" w:lineRule="auto"/>
              <w:jc w:val="both"/>
              <w:rPr>
                <w:rFonts w:ascii="Verdana" w:eastAsia="Arial Unicode MS" w:hAnsi="Verdana" w:cs="Tahoma"/>
                <w:sz w:val="20"/>
                <w:szCs w:val="20"/>
                <w:lang w:eastAsia="ar-SA"/>
              </w:rPr>
            </w:pPr>
            <w:r w:rsidRPr="00CC1878">
              <w:rPr>
                <w:rFonts w:ascii="Verdana" w:eastAsia="Arial Unicode MS" w:hAnsi="Verdana" w:cs="Tahoma"/>
                <w:b/>
                <w:sz w:val="20"/>
                <w:szCs w:val="20"/>
                <w:lang w:eastAsia="ar-SA"/>
              </w:rPr>
              <w:t xml:space="preserve">Tarım / Bahçe </w:t>
            </w:r>
            <w:proofErr w:type="gramStart"/>
            <w:r w:rsidRPr="00CC1878">
              <w:rPr>
                <w:rFonts w:ascii="Verdana" w:eastAsia="Arial Unicode MS" w:hAnsi="Verdana" w:cs="Tahoma"/>
                <w:b/>
                <w:sz w:val="20"/>
                <w:szCs w:val="20"/>
                <w:lang w:eastAsia="ar-SA"/>
              </w:rPr>
              <w:t>Bitkileri :</w:t>
            </w:r>
            <w:r>
              <w:rPr>
                <w:rFonts w:ascii="Verdana" w:eastAsia="Arial Unicode MS" w:hAnsi="Verdana" w:cs="Tahoma"/>
                <w:b/>
                <w:sz w:val="20"/>
                <w:szCs w:val="20"/>
                <w:lang w:eastAsia="ar-SA"/>
              </w:rPr>
              <w:t xml:space="preserve"> </w:t>
            </w:r>
            <w:r w:rsidR="00FF1ABB" w:rsidRPr="00CC1878">
              <w:rPr>
                <w:rFonts w:ascii="Verdana" w:eastAsia="Arial Unicode MS" w:hAnsi="Verdana" w:cs="Tahoma"/>
                <w:sz w:val="20"/>
                <w:szCs w:val="20"/>
                <w:lang w:eastAsia="ar-SA"/>
              </w:rPr>
              <w:t>Veteriner</w:t>
            </w:r>
            <w:proofErr w:type="gramEnd"/>
            <w:r w:rsidR="00FF1ABB" w:rsidRPr="00CC1878">
              <w:rPr>
                <w:rFonts w:ascii="Verdana" w:eastAsia="Arial Unicode MS" w:hAnsi="Verdana" w:cs="Tahoma"/>
                <w:sz w:val="20"/>
                <w:szCs w:val="20"/>
                <w:lang w:eastAsia="ar-SA"/>
              </w:rPr>
              <w:t xml:space="preserve"> Ekipmanları, Çeşitli Ekipmanları, Uydu Konumlama Sistemleri (GPS), Makina Depolama ve Barınak, Sulama, Çiftlik Binaları, Farm </w:t>
            </w:r>
            <w:proofErr w:type="spellStart"/>
            <w:r w:rsidR="00FF1ABB" w:rsidRPr="00CC1878">
              <w:rPr>
                <w:rFonts w:ascii="Verdana" w:eastAsia="Arial Unicode MS" w:hAnsi="Verdana" w:cs="Tahoma"/>
                <w:sz w:val="20"/>
                <w:szCs w:val="20"/>
                <w:lang w:eastAsia="ar-SA"/>
              </w:rPr>
              <w:t>Power</w:t>
            </w:r>
            <w:proofErr w:type="spellEnd"/>
            <w:r w:rsidR="00FF1ABB" w:rsidRPr="00CC1878">
              <w:rPr>
                <w:rFonts w:ascii="Verdana" w:eastAsia="Arial Unicode MS" w:hAnsi="Verdana" w:cs="Tahoma"/>
                <w:sz w:val="20"/>
                <w:szCs w:val="20"/>
                <w:lang w:eastAsia="ar-SA"/>
              </w:rPr>
              <w:t xml:space="preserve">, Çiftlik Su Temini, </w:t>
            </w:r>
            <w:proofErr w:type="spellStart"/>
            <w:r w:rsidR="00FF1ABB" w:rsidRPr="00CC1878">
              <w:rPr>
                <w:rFonts w:ascii="Verdana" w:eastAsia="Arial Unicode MS" w:hAnsi="Verdana" w:cs="Tahoma"/>
                <w:sz w:val="20"/>
                <w:szCs w:val="20"/>
                <w:lang w:eastAsia="ar-SA"/>
              </w:rPr>
              <w:t>All</w:t>
            </w:r>
            <w:proofErr w:type="spellEnd"/>
            <w:r w:rsidR="00FF1ABB" w:rsidRPr="00CC1878">
              <w:rPr>
                <w:rFonts w:ascii="Verdana" w:eastAsia="Arial Unicode MS" w:hAnsi="Verdana" w:cs="Tahoma"/>
                <w:sz w:val="20"/>
                <w:szCs w:val="20"/>
                <w:lang w:eastAsia="ar-SA"/>
              </w:rPr>
              <w:t xml:space="preserve"> </w:t>
            </w:r>
            <w:proofErr w:type="spellStart"/>
            <w:r w:rsidR="00FF1ABB" w:rsidRPr="00CC1878">
              <w:rPr>
                <w:rFonts w:ascii="Verdana" w:eastAsia="Arial Unicode MS" w:hAnsi="Verdana" w:cs="Tahoma"/>
                <w:sz w:val="20"/>
                <w:szCs w:val="20"/>
                <w:lang w:eastAsia="ar-SA"/>
              </w:rPr>
              <w:t>Terrain</w:t>
            </w:r>
            <w:proofErr w:type="spellEnd"/>
            <w:r w:rsidR="00FF1ABB" w:rsidRPr="00CC1878">
              <w:rPr>
                <w:rFonts w:ascii="Verdana" w:eastAsia="Arial Unicode MS" w:hAnsi="Verdana" w:cs="Tahoma"/>
                <w:sz w:val="20"/>
                <w:szCs w:val="20"/>
                <w:lang w:eastAsia="ar-SA"/>
              </w:rPr>
              <w:t xml:space="preserve"> Araçlar (ATV), Tarım Makinaları, Tarım Makinaları ve Ekipmanları, Tarım / Bahçe Bitkileri Ürünler </w:t>
            </w:r>
            <w:proofErr w:type="spellStart"/>
            <w:r w:rsidR="00FF1ABB" w:rsidRPr="00CC1878">
              <w:rPr>
                <w:rFonts w:ascii="Verdana" w:eastAsia="Arial Unicode MS" w:hAnsi="Verdana" w:cs="Tahoma"/>
                <w:sz w:val="20"/>
                <w:szCs w:val="20"/>
                <w:lang w:eastAsia="ar-SA"/>
              </w:rPr>
              <w:t>Mfrs</w:t>
            </w:r>
            <w:proofErr w:type="spellEnd"/>
            <w:r w:rsidR="00FF1ABB" w:rsidRPr="00CC1878">
              <w:rPr>
                <w:rFonts w:ascii="Verdana" w:eastAsia="Arial Unicode MS" w:hAnsi="Verdana" w:cs="Tahoma"/>
                <w:sz w:val="20"/>
                <w:szCs w:val="20"/>
                <w:lang w:eastAsia="ar-SA"/>
              </w:rPr>
              <w:t xml:space="preserve">. / İhracatçı / Tüccarlar, Gübreler / </w:t>
            </w:r>
            <w:proofErr w:type="spellStart"/>
            <w:r w:rsidR="00FF1ABB" w:rsidRPr="00CC1878">
              <w:rPr>
                <w:rFonts w:ascii="Verdana" w:eastAsia="Arial Unicode MS" w:hAnsi="Verdana" w:cs="Tahoma"/>
                <w:sz w:val="20"/>
                <w:szCs w:val="20"/>
                <w:lang w:eastAsia="ar-SA"/>
              </w:rPr>
              <w:t>Bio</w:t>
            </w:r>
            <w:proofErr w:type="spellEnd"/>
            <w:r w:rsidR="00FF1ABB" w:rsidRPr="00CC1878">
              <w:rPr>
                <w:rFonts w:ascii="Verdana" w:eastAsia="Arial Unicode MS" w:hAnsi="Verdana" w:cs="Tahoma"/>
                <w:sz w:val="20"/>
                <w:szCs w:val="20"/>
                <w:lang w:eastAsia="ar-SA"/>
              </w:rPr>
              <w:t xml:space="preserve">-gübre </w:t>
            </w:r>
            <w:proofErr w:type="spellStart"/>
            <w:r w:rsidR="00FF1ABB" w:rsidRPr="00CC1878">
              <w:rPr>
                <w:rFonts w:ascii="Verdana" w:eastAsia="Arial Unicode MS" w:hAnsi="Verdana" w:cs="Tahoma"/>
                <w:sz w:val="20"/>
                <w:szCs w:val="20"/>
                <w:lang w:eastAsia="ar-SA"/>
              </w:rPr>
              <w:t>Mfrs</w:t>
            </w:r>
            <w:proofErr w:type="spellEnd"/>
            <w:r w:rsidR="00FF1ABB" w:rsidRPr="00CC1878">
              <w:rPr>
                <w:rFonts w:ascii="Verdana" w:eastAsia="Arial Unicode MS" w:hAnsi="Verdana" w:cs="Tahoma"/>
                <w:sz w:val="20"/>
                <w:szCs w:val="20"/>
                <w:lang w:eastAsia="ar-SA"/>
              </w:rPr>
              <w:t xml:space="preserve">. </w:t>
            </w:r>
            <w:proofErr w:type="gramStart"/>
            <w:r w:rsidR="00FF1ABB" w:rsidRPr="00CC1878">
              <w:rPr>
                <w:rFonts w:ascii="Verdana" w:eastAsia="Arial Unicode MS" w:hAnsi="Verdana" w:cs="Tahoma"/>
                <w:sz w:val="20"/>
                <w:szCs w:val="20"/>
                <w:lang w:eastAsia="ar-SA"/>
              </w:rPr>
              <w:t xml:space="preserve">/ İhracatçı / Tüccarlar, </w:t>
            </w:r>
            <w:proofErr w:type="spellStart"/>
            <w:r w:rsidR="00FF1ABB" w:rsidRPr="00CC1878">
              <w:rPr>
                <w:rFonts w:ascii="Verdana" w:eastAsia="Arial Unicode MS" w:hAnsi="Verdana" w:cs="Tahoma"/>
                <w:sz w:val="20"/>
                <w:szCs w:val="20"/>
                <w:lang w:eastAsia="ar-SA"/>
              </w:rPr>
              <w:t>Agro</w:t>
            </w:r>
            <w:proofErr w:type="spellEnd"/>
            <w:r w:rsidR="00FF1ABB" w:rsidRPr="00CC1878">
              <w:rPr>
                <w:rFonts w:ascii="Verdana" w:eastAsia="Arial Unicode MS" w:hAnsi="Verdana" w:cs="Tahoma"/>
                <w:sz w:val="20"/>
                <w:szCs w:val="20"/>
                <w:lang w:eastAsia="ar-SA"/>
              </w:rPr>
              <w:t xml:space="preserve"> Kimya / Pestisitler / Böcek </w:t>
            </w:r>
            <w:proofErr w:type="spellStart"/>
            <w:r w:rsidR="00FF1ABB" w:rsidRPr="00CC1878">
              <w:rPr>
                <w:rFonts w:ascii="Verdana" w:eastAsia="Arial Unicode MS" w:hAnsi="Verdana" w:cs="Tahoma"/>
                <w:sz w:val="20"/>
                <w:szCs w:val="20"/>
                <w:lang w:eastAsia="ar-SA"/>
              </w:rPr>
              <w:t>Mfrs</w:t>
            </w:r>
            <w:proofErr w:type="spellEnd"/>
            <w:r w:rsidR="00FF1ABB" w:rsidRPr="00CC1878">
              <w:rPr>
                <w:rFonts w:ascii="Verdana" w:eastAsia="Arial Unicode MS" w:hAnsi="Verdana" w:cs="Tahoma"/>
                <w:sz w:val="20"/>
                <w:szCs w:val="20"/>
                <w:lang w:eastAsia="ar-SA"/>
              </w:rPr>
              <w:t xml:space="preserve">, </w:t>
            </w:r>
            <w:proofErr w:type="spellStart"/>
            <w:r w:rsidR="00FF1ABB" w:rsidRPr="00CC1878">
              <w:rPr>
                <w:rFonts w:ascii="Verdana" w:eastAsia="Arial Unicode MS" w:hAnsi="Verdana" w:cs="Tahoma"/>
                <w:sz w:val="20"/>
                <w:szCs w:val="20"/>
                <w:lang w:eastAsia="ar-SA"/>
              </w:rPr>
              <w:t>Biyoteknoloji</w:t>
            </w:r>
            <w:proofErr w:type="spellEnd"/>
            <w:r w:rsidR="00FF1ABB" w:rsidRPr="00CC1878">
              <w:rPr>
                <w:rFonts w:ascii="Verdana" w:eastAsia="Arial Unicode MS" w:hAnsi="Verdana" w:cs="Tahoma"/>
                <w:sz w:val="20"/>
                <w:szCs w:val="20"/>
                <w:lang w:eastAsia="ar-SA"/>
              </w:rPr>
              <w:t xml:space="preserve"> / Doku kültürü </w:t>
            </w:r>
            <w:proofErr w:type="spellStart"/>
            <w:r w:rsidR="00FF1ABB" w:rsidRPr="00CC1878">
              <w:rPr>
                <w:rFonts w:ascii="Verdana" w:eastAsia="Arial Unicode MS" w:hAnsi="Verdana" w:cs="Tahoma"/>
                <w:sz w:val="20"/>
                <w:szCs w:val="20"/>
                <w:lang w:eastAsia="ar-SA"/>
              </w:rPr>
              <w:t>Laboratuarları</w:t>
            </w:r>
            <w:proofErr w:type="spellEnd"/>
            <w:r w:rsidR="00FF1ABB" w:rsidRPr="00CC1878">
              <w:rPr>
                <w:rFonts w:ascii="Verdana" w:eastAsia="Arial Unicode MS" w:hAnsi="Verdana" w:cs="Tahoma"/>
                <w:sz w:val="20"/>
                <w:szCs w:val="20"/>
                <w:lang w:eastAsia="ar-SA"/>
              </w:rPr>
              <w:t xml:space="preserve">, Sulama ve Su Yönetimi, Seralar ve Ekipman Tedarikçileri, Tarım Tohum Üreticileri / İhracatçıları, Hassas Tarım Ürünleri, İklim Kontrol ve Otomasyon Ekipmanları, Malzeme / Tohumları Dikim, Depolama Ekipmanları / Ambalaj Çözümleri, </w:t>
            </w:r>
            <w:proofErr w:type="spellStart"/>
            <w:r w:rsidR="00FF1ABB" w:rsidRPr="00CC1878">
              <w:rPr>
                <w:rFonts w:ascii="Verdana" w:eastAsia="Arial Unicode MS" w:hAnsi="Verdana" w:cs="Tahoma"/>
                <w:sz w:val="20"/>
                <w:szCs w:val="20"/>
                <w:lang w:eastAsia="ar-SA"/>
              </w:rPr>
              <w:t>Agro</w:t>
            </w:r>
            <w:proofErr w:type="spellEnd"/>
            <w:r w:rsidR="00FF1ABB" w:rsidRPr="00CC1878">
              <w:rPr>
                <w:rFonts w:ascii="Verdana" w:eastAsia="Arial Unicode MS" w:hAnsi="Verdana" w:cs="Tahoma"/>
                <w:sz w:val="20"/>
                <w:szCs w:val="20"/>
                <w:lang w:eastAsia="ar-SA"/>
              </w:rPr>
              <w:t xml:space="preserve"> </w:t>
            </w:r>
            <w:proofErr w:type="spellStart"/>
            <w:r w:rsidR="00FF1ABB" w:rsidRPr="00CC1878">
              <w:rPr>
                <w:rFonts w:ascii="Verdana" w:eastAsia="Arial Unicode MS" w:hAnsi="Verdana" w:cs="Tahoma"/>
                <w:sz w:val="20"/>
                <w:szCs w:val="20"/>
                <w:lang w:eastAsia="ar-SA"/>
              </w:rPr>
              <w:t>bi</w:t>
            </w:r>
            <w:proofErr w:type="spellEnd"/>
            <w:r w:rsidR="00FF1ABB" w:rsidRPr="00CC1878">
              <w:rPr>
                <w:rFonts w:ascii="Verdana" w:eastAsia="Arial Unicode MS" w:hAnsi="Verdana" w:cs="Tahoma"/>
                <w:sz w:val="20"/>
                <w:szCs w:val="20"/>
                <w:lang w:eastAsia="ar-SA"/>
              </w:rPr>
              <w:t xml:space="preserve"> ürünleri İhracatçıları, Düğüm Devlet Kurumları / Anabilim Dalı, Çiftlik Yönetimi Ekipmanları, Bankalar ve Sigorta Hizmetleri, Toprak Test Ekipmanları, BT hizmetleri, Hasat Sonrası Taşıma Ekipmanları, Tohum / Hububat ve fide, Ağrı İş Danışmanları, Bahçe Bitkileri Malzemeleri, Çiçekçilik &amp; </w:t>
            </w:r>
            <w:proofErr w:type="spellStart"/>
            <w:r w:rsidR="00FF1ABB" w:rsidRPr="00CC1878">
              <w:rPr>
                <w:rFonts w:ascii="Verdana" w:eastAsia="Arial Unicode MS" w:hAnsi="Verdana" w:cs="Tahoma"/>
                <w:sz w:val="20"/>
                <w:szCs w:val="20"/>
                <w:lang w:eastAsia="ar-SA"/>
              </w:rPr>
              <w:t>Nursery</w:t>
            </w:r>
            <w:proofErr w:type="spellEnd"/>
            <w:r w:rsidR="00FF1ABB" w:rsidRPr="00CC1878">
              <w:rPr>
                <w:rFonts w:ascii="Verdana" w:eastAsia="Arial Unicode MS" w:hAnsi="Verdana" w:cs="Tahoma"/>
                <w:sz w:val="20"/>
                <w:szCs w:val="20"/>
                <w:lang w:eastAsia="ar-SA"/>
              </w:rPr>
              <w:t xml:space="preserve"> Endüstrisi, Gıda Ürünler- Rice, Baharat, Bakliyat, Çay, Kahve, Buğday, Tahıl, Kuru Meyve </w:t>
            </w:r>
            <w:proofErr w:type="spellStart"/>
            <w:r w:rsidR="00FF1ABB" w:rsidRPr="00CC1878">
              <w:rPr>
                <w:rFonts w:ascii="Verdana" w:eastAsia="Arial Unicode MS" w:hAnsi="Verdana" w:cs="Tahoma"/>
                <w:sz w:val="20"/>
                <w:szCs w:val="20"/>
                <w:lang w:eastAsia="ar-SA"/>
              </w:rPr>
              <w:t>vb</w:t>
            </w:r>
            <w:proofErr w:type="spellEnd"/>
            <w:r w:rsidR="00FF1ABB" w:rsidRPr="00CC1878">
              <w:rPr>
                <w:rFonts w:ascii="Verdana" w:eastAsia="Arial Unicode MS" w:hAnsi="Verdana" w:cs="Tahoma"/>
                <w:sz w:val="20"/>
                <w:szCs w:val="20"/>
                <w:lang w:eastAsia="ar-SA"/>
              </w:rPr>
              <w:t xml:space="preserve">, Organik üretir, Organik Sağlıklı Gıdalar, Organik Sebze ve Meyve, Barkod / Mürekkep Kodlama Teknolojisi, Hayvancılık / Süt Ürünleri / Tavukçuluk / Live </w:t>
            </w:r>
            <w:proofErr w:type="spellStart"/>
            <w:r w:rsidR="00FF1ABB" w:rsidRPr="00CC1878">
              <w:rPr>
                <w:rFonts w:ascii="Verdana" w:eastAsia="Arial Unicode MS" w:hAnsi="Verdana" w:cs="Tahoma"/>
                <w:sz w:val="20"/>
                <w:szCs w:val="20"/>
                <w:lang w:eastAsia="ar-SA"/>
              </w:rPr>
              <w:t>Stock</w:t>
            </w:r>
            <w:proofErr w:type="spellEnd"/>
            <w:r w:rsidR="00FF1ABB" w:rsidRPr="00CC1878">
              <w:rPr>
                <w:rFonts w:ascii="Verdana" w:eastAsia="Arial Unicode MS" w:hAnsi="Verdana" w:cs="Tahoma"/>
                <w:sz w:val="20"/>
                <w:szCs w:val="20"/>
                <w:lang w:eastAsia="ar-SA"/>
              </w:rPr>
              <w:t xml:space="preserve"> şirketler </w:t>
            </w:r>
            <w:proofErr w:type="gramEnd"/>
          </w:p>
          <w:p w:rsidR="00FF1ABB" w:rsidRPr="00CC1878" w:rsidRDefault="00FF1ABB" w:rsidP="00931E34">
            <w:pPr>
              <w:tabs>
                <w:tab w:val="left" w:pos="360"/>
              </w:tabs>
              <w:suppressAutoHyphens/>
              <w:snapToGrid w:val="0"/>
              <w:spacing w:after="0" w:line="240" w:lineRule="auto"/>
              <w:jc w:val="both"/>
              <w:rPr>
                <w:rFonts w:ascii="Verdana" w:eastAsia="Arial Unicode MS" w:hAnsi="Verdana" w:cs="Tahoma"/>
                <w:sz w:val="20"/>
                <w:szCs w:val="20"/>
                <w:lang w:eastAsia="ar-SA"/>
              </w:rPr>
            </w:pPr>
            <w:r w:rsidRPr="00CC1878">
              <w:rPr>
                <w:rFonts w:ascii="Verdana" w:eastAsia="Arial Unicode MS" w:hAnsi="Verdana" w:cs="Tahoma"/>
                <w:b/>
                <w:sz w:val="20"/>
                <w:szCs w:val="20"/>
                <w:lang w:eastAsia="ar-SA"/>
              </w:rPr>
              <w:t xml:space="preserve">Sağlık, Hobi ve </w:t>
            </w:r>
            <w:proofErr w:type="gramStart"/>
            <w:r w:rsidRPr="00CC1878">
              <w:rPr>
                <w:rFonts w:ascii="Verdana" w:eastAsia="Arial Unicode MS" w:hAnsi="Verdana" w:cs="Tahoma"/>
                <w:b/>
                <w:sz w:val="20"/>
                <w:szCs w:val="20"/>
                <w:lang w:eastAsia="ar-SA"/>
              </w:rPr>
              <w:t>Eğlence :</w:t>
            </w:r>
            <w:r>
              <w:rPr>
                <w:rFonts w:ascii="Verdana" w:eastAsia="Arial Unicode MS" w:hAnsi="Verdana" w:cs="Tahoma"/>
                <w:b/>
                <w:sz w:val="20"/>
                <w:szCs w:val="20"/>
                <w:lang w:eastAsia="ar-SA"/>
              </w:rPr>
              <w:t xml:space="preserve"> </w:t>
            </w:r>
            <w:proofErr w:type="spellStart"/>
            <w:r w:rsidRPr="00CC1878">
              <w:rPr>
                <w:rFonts w:ascii="Verdana" w:eastAsia="Arial Unicode MS" w:hAnsi="Verdana" w:cs="Tahoma"/>
                <w:sz w:val="20"/>
                <w:szCs w:val="20"/>
                <w:lang w:eastAsia="ar-SA"/>
              </w:rPr>
              <w:t>Fitness</w:t>
            </w:r>
            <w:proofErr w:type="spellEnd"/>
            <w:proofErr w:type="gramEnd"/>
            <w:r w:rsidRPr="00CC1878">
              <w:rPr>
                <w:rFonts w:ascii="Verdana" w:eastAsia="Arial Unicode MS" w:hAnsi="Verdana" w:cs="Tahoma"/>
                <w:sz w:val="20"/>
                <w:szCs w:val="20"/>
                <w:lang w:eastAsia="ar-SA"/>
              </w:rPr>
              <w:t xml:space="preserve"> &amp; </w:t>
            </w:r>
            <w:proofErr w:type="spellStart"/>
            <w:r w:rsidRPr="00CC1878">
              <w:rPr>
                <w:rFonts w:ascii="Verdana" w:eastAsia="Arial Unicode MS" w:hAnsi="Verdana" w:cs="Tahoma"/>
                <w:sz w:val="20"/>
                <w:szCs w:val="20"/>
                <w:lang w:eastAsia="ar-SA"/>
              </w:rPr>
              <w:t>Leisure</w:t>
            </w:r>
            <w:proofErr w:type="spellEnd"/>
            <w:r w:rsidRPr="00CC1878">
              <w:rPr>
                <w:rFonts w:ascii="Verdana" w:eastAsia="Arial Unicode MS" w:hAnsi="Verdana" w:cs="Tahoma"/>
                <w:sz w:val="20"/>
                <w:szCs w:val="20"/>
                <w:lang w:eastAsia="ar-SA"/>
              </w:rPr>
              <w:t xml:space="preserve"> Ekipmanları, Oyun ve Eğlence, Misafir Gereçleri, Sağlık ve güzellik ürünleri, Temizlik Sarf Malzemeleri ve Hizmetleri, Boş Mobilya ve Yönetim, Mobil Üniteler, Müzik / Video / Ses Sistemleri, Açık Mobilya, Spor ekipmanı, Şezlong ve saunalar </w:t>
            </w:r>
          </w:p>
          <w:p w:rsidR="00FF1ABB" w:rsidRPr="00B408D0" w:rsidRDefault="00FF1ABB" w:rsidP="00931E34">
            <w:pPr>
              <w:tabs>
                <w:tab w:val="left" w:pos="360"/>
              </w:tabs>
              <w:suppressAutoHyphens/>
              <w:snapToGrid w:val="0"/>
              <w:spacing w:after="0" w:line="240" w:lineRule="auto"/>
              <w:jc w:val="both"/>
              <w:rPr>
                <w:rFonts w:ascii="Verdana" w:eastAsia="Arial Unicode MS" w:hAnsi="Verdana" w:cs="Tahoma"/>
                <w:sz w:val="17"/>
                <w:szCs w:val="17"/>
                <w:lang w:eastAsia="ar-SA"/>
              </w:rPr>
            </w:pPr>
            <w:r w:rsidRPr="00CC1878">
              <w:rPr>
                <w:rFonts w:ascii="Verdana" w:eastAsia="Arial Unicode MS" w:hAnsi="Verdana" w:cs="Tahoma"/>
                <w:b/>
                <w:sz w:val="20"/>
                <w:szCs w:val="20"/>
                <w:lang w:eastAsia="ar-SA"/>
              </w:rPr>
              <w:t xml:space="preserve">Otel </w:t>
            </w:r>
            <w:proofErr w:type="gramStart"/>
            <w:r w:rsidRPr="00CC1878">
              <w:rPr>
                <w:rFonts w:ascii="Verdana" w:eastAsia="Arial Unicode MS" w:hAnsi="Verdana" w:cs="Tahoma"/>
                <w:b/>
                <w:sz w:val="20"/>
                <w:szCs w:val="20"/>
                <w:lang w:eastAsia="ar-SA"/>
              </w:rPr>
              <w:t>Özellikleri :</w:t>
            </w:r>
            <w:r>
              <w:rPr>
                <w:rFonts w:ascii="Verdana" w:eastAsia="Arial Unicode MS" w:hAnsi="Verdana" w:cs="Tahoma"/>
                <w:b/>
                <w:sz w:val="20"/>
                <w:szCs w:val="20"/>
                <w:lang w:eastAsia="ar-SA"/>
              </w:rPr>
              <w:t xml:space="preserve"> </w:t>
            </w:r>
            <w:proofErr w:type="spellStart"/>
            <w:r w:rsidRPr="00CC1878">
              <w:rPr>
                <w:rFonts w:ascii="Verdana" w:eastAsia="Arial Unicode MS" w:hAnsi="Verdana" w:cs="Tahoma"/>
                <w:sz w:val="20"/>
                <w:szCs w:val="20"/>
                <w:lang w:eastAsia="ar-SA"/>
              </w:rPr>
              <w:t>Teknoloji</w:t>
            </w:r>
            <w:proofErr w:type="gramEnd"/>
            <w:r w:rsidRPr="00CC1878">
              <w:rPr>
                <w:rFonts w:ascii="Verdana" w:eastAsia="Arial Unicode MS" w:hAnsi="Verdana" w:cs="Tahoma"/>
                <w:sz w:val="20"/>
                <w:szCs w:val="20"/>
                <w:lang w:eastAsia="ar-SA"/>
              </w:rPr>
              <w:t>,Yazılım</w:t>
            </w:r>
            <w:proofErr w:type="spellEnd"/>
            <w:r w:rsidRPr="00CC1878">
              <w:rPr>
                <w:rFonts w:ascii="Verdana" w:eastAsia="Arial Unicode MS" w:hAnsi="Verdana" w:cs="Tahoma"/>
                <w:sz w:val="20"/>
                <w:szCs w:val="20"/>
                <w:lang w:eastAsia="ar-SA"/>
              </w:rPr>
              <w:t xml:space="preserve">, Güvenlik Sistemleri, Telekomünikasyon ve Bilişim Sistemleri, Hijyen &amp; </w:t>
            </w:r>
            <w:proofErr w:type="spellStart"/>
            <w:r w:rsidRPr="00CC1878">
              <w:rPr>
                <w:rFonts w:ascii="Verdana" w:eastAsia="Arial Unicode MS" w:hAnsi="Verdana" w:cs="Tahoma"/>
                <w:sz w:val="20"/>
                <w:szCs w:val="20"/>
                <w:lang w:eastAsia="ar-SA"/>
              </w:rPr>
              <w:t>Catering</w:t>
            </w:r>
            <w:proofErr w:type="spellEnd"/>
            <w:r w:rsidRPr="00CC1878">
              <w:rPr>
                <w:rFonts w:ascii="Verdana" w:eastAsia="Arial Unicode MS" w:hAnsi="Verdana" w:cs="Tahoma"/>
                <w:sz w:val="20"/>
                <w:szCs w:val="20"/>
                <w:lang w:eastAsia="ar-SA"/>
              </w:rPr>
              <w:t>, Çamaşırhane, Isıtma ve Havalandırma, Odada Teknolojileri, Konuklar Hizmet Sistemleri, Tabela, Çevre ve Atık Yönetimi, Sistemleri ve Kontrolleri, Döşeme, Toplam Tesis Yönetimi, Kanalizasyon Sistemleri, Temizleme Sistemleri, Perakende Bilgi Sistemleri, Bahçecilik Düzenleme ve Ekipmanları</w:t>
            </w:r>
          </w:p>
        </w:tc>
      </w:tr>
      <w:tr w:rsidR="00FF1ABB" w:rsidRPr="00B408D0" w:rsidTr="00A04C5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505"/>
        </w:trPr>
        <w:tc>
          <w:tcPr>
            <w:tcW w:w="2455" w:type="dxa"/>
            <w:shd w:val="clear" w:color="auto" w:fill="F2F2F2"/>
            <w:vAlign w:val="center"/>
          </w:tcPr>
          <w:p w:rsidR="00FF1ABB" w:rsidRPr="00B408D0" w:rsidRDefault="00FF1ABB" w:rsidP="00931E34">
            <w:pPr>
              <w:tabs>
                <w:tab w:val="left" w:pos="360"/>
              </w:tabs>
              <w:suppressAutoHyphens/>
              <w:snapToGrid w:val="0"/>
              <w:spacing w:after="0" w:line="240" w:lineRule="auto"/>
              <w:jc w:val="right"/>
              <w:rPr>
                <w:rFonts w:ascii="Verdana" w:eastAsia="Times New Roman" w:hAnsi="Verdana" w:cs="Tahoma"/>
                <w:b/>
                <w:bCs/>
                <w:sz w:val="20"/>
                <w:szCs w:val="20"/>
                <w:lang w:eastAsia="ar-SA"/>
              </w:rPr>
            </w:pPr>
            <w:r w:rsidRPr="00B408D0">
              <w:rPr>
                <w:rFonts w:ascii="Verdana" w:eastAsia="Times New Roman" w:hAnsi="Verdana" w:cs="Tahoma"/>
                <w:b/>
                <w:bCs/>
                <w:sz w:val="20"/>
                <w:szCs w:val="20"/>
                <w:lang w:eastAsia="ar-SA"/>
              </w:rPr>
              <w:t xml:space="preserve">KATILIM </w:t>
            </w:r>
            <w:proofErr w:type="gramStart"/>
            <w:r w:rsidRPr="00B408D0">
              <w:rPr>
                <w:rFonts w:ascii="Verdana" w:eastAsia="Times New Roman" w:hAnsi="Verdana" w:cs="Tahoma"/>
                <w:b/>
                <w:bCs/>
                <w:sz w:val="20"/>
                <w:szCs w:val="20"/>
                <w:lang w:eastAsia="ar-SA"/>
              </w:rPr>
              <w:t>ÜCRETİ :</w:t>
            </w:r>
            <w:proofErr w:type="gramEnd"/>
          </w:p>
        </w:tc>
        <w:tc>
          <w:tcPr>
            <w:tcW w:w="8363" w:type="dxa"/>
            <w:gridSpan w:val="3"/>
            <w:vAlign w:val="center"/>
          </w:tcPr>
          <w:p w:rsidR="00E80762" w:rsidRPr="00E80762" w:rsidRDefault="00E80762" w:rsidP="00E80762">
            <w:pPr>
              <w:tabs>
                <w:tab w:val="left" w:pos="360"/>
              </w:tabs>
              <w:suppressAutoHyphens/>
              <w:snapToGrid w:val="0"/>
              <w:spacing w:after="0" w:line="240" w:lineRule="auto"/>
              <w:jc w:val="center"/>
              <w:rPr>
                <w:rFonts w:ascii="Verdana" w:eastAsia="Arial Unicode MS" w:hAnsi="Verdana" w:cs="Tahoma"/>
                <w:b/>
                <w:sz w:val="20"/>
                <w:szCs w:val="20"/>
                <w:lang w:eastAsia="ar-SA"/>
              </w:rPr>
            </w:pPr>
            <w:proofErr w:type="spellStart"/>
            <w:r w:rsidRPr="00E80762">
              <w:rPr>
                <w:rFonts w:ascii="Verdana" w:eastAsia="Arial Unicode MS" w:hAnsi="Verdana" w:cs="Tahoma"/>
                <w:b/>
                <w:sz w:val="20"/>
                <w:szCs w:val="20"/>
                <w:lang w:eastAsia="ar-SA"/>
              </w:rPr>
              <w:t>Kapali</w:t>
            </w:r>
            <w:proofErr w:type="spellEnd"/>
            <w:r w:rsidRPr="00E80762">
              <w:rPr>
                <w:rFonts w:ascii="Verdana" w:eastAsia="Arial Unicode MS" w:hAnsi="Verdana" w:cs="Tahoma"/>
                <w:b/>
                <w:sz w:val="20"/>
                <w:szCs w:val="20"/>
                <w:lang w:eastAsia="ar-SA"/>
              </w:rPr>
              <w:t xml:space="preserve"> Alan M2 Birim </w:t>
            </w:r>
            <w:proofErr w:type="spellStart"/>
            <w:r w:rsidRPr="00E80762">
              <w:rPr>
                <w:rFonts w:ascii="Verdana" w:eastAsia="Arial Unicode MS" w:hAnsi="Verdana" w:cs="Tahoma"/>
                <w:b/>
                <w:sz w:val="20"/>
                <w:szCs w:val="20"/>
                <w:lang w:eastAsia="ar-SA"/>
              </w:rPr>
              <w:t>Stand</w:t>
            </w:r>
            <w:proofErr w:type="spellEnd"/>
            <w:r w:rsidRPr="00E80762">
              <w:rPr>
                <w:rFonts w:ascii="Verdana" w:eastAsia="Arial Unicode MS" w:hAnsi="Verdana" w:cs="Tahoma"/>
                <w:b/>
                <w:sz w:val="20"/>
                <w:szCs w:val="20"/>
                <w:lang w:eastAsia="ar-SA"/>
              </w:rPr>
              <w:t xml:space="preserve"> </w:t>
            </w:r>
            <w:proofErr w:type="gramStart"/>
            <w:r w:rsidRPr="00E80762">
              <w:rPr>
                <w:rFonts w:ascii="Verdana" w:eastAsia="Arial Unicode MS" w:hAnsi="Verdana" w:cs="Tahoma"/>
                <w:b/>
                <w:sz w:val="20"/>
                <w:szCs w:val="20"/>
                <w:lang w:eastAsia="ar-SA"/>
              </w:rPr>
              <w:t>Fiyatı  :    380</w:t>
            </w:r>
            <w:proofErr w:type="gramEnd"/>
            <w:r w:rsidRPr="00E80762">
              <w:rPr>
                <w:rFonts w:ascii="Verdana" w:eastAsia="Arial Unicode MS" w:hAnsi="Verdana" w:cs="Tahoma"/>
                <w:b/>
                <w:sz w:val="20"/>
                <w:szCs w:val="20"/>
                <w:lang w:eastAsia="ar-SA"/>
              </w:rPr>
              <w:t xml:space="preserve"> .- </w:t>
            </w:r>
            <w:r w:rsidR="00E634C1">
              <w:rPr>
                <w:rFonts w:ascii="Verdana" w:eastAsia="Arial Unicode MS" w:hAnsi="Verdana" w:cs="Tahoma"/>
                <w:b/>
                <w:sz w:val="20"/>
                <w:szCs w:val="20"/>
                <w:lang w:eastAsia="ar-SA"/>
              </w:rPr>
              <w:t>$</w:t>
            </w:r>
          </w:p>
          <w:p w:rsidR="00FF1ABB" w:rsidRPr="00A04C5E" w:rsidRDefault="00E80762" w:rsidP="00E634C1">
            <w:pPr>
              <w:tabs>
                <w:tab w:val="left" w:pos="360"/>
              </w:tabs>
              <w:suppressAutoHyphens/>
              <w:snapToGrid w:val="0"/>
              <w:spacing w:after="0" w:line="240" w:lineRule="auto"/>
              <w:jc w:val="center"/>
              <w:rPr>
                <w:rFonts w:ascii="Verdana" w:eastAsia="Arial Unicode MS" w:hAnsi="Verdana" w:cs="Tahoma"/>
                <w:b/>
                <w:sz w:val="20"/>
                <w:szCs w:val="20"/>
                <w:lang w:eastAsia="ar-SA"/>
              </w:rPr>
            </w:pPr>
            <w:proofErr w:type="spellStart"/>
            <w:r w:rsidRPr="00E80762">
              <w:rPr>
                <w:rFonts w:ascii="Verdana" w:eastAsia="Arial Unicode MS" w:hAnsi="Verdana" w:cs="Tahoma"/>
                <w:b/>
                <w:sz w:val="20"/>
                <w:szCs w:val="20"/>
                <w:lang w:eastAsia="ar-SA"/>
              </w:rPr>
              <w:t>Acik</w:t>
            </w:r>
            <w:proofErr w:type="spellEnd"/>
            <w:r w:rsidRPr="00E80762">
              <w:rPr>
                <w:rFonts w:ascii="Verdana" w:eastAsia="Arial Unicode MS" w:hAnsi="Verdana" w:cs="Tahoma"/>
                <w:b/>
                <w:sz w:val="20"/>
                <w:szCs w:val="20"/>
                <w:lang w:eastAsia="ar-SA"/>
              </w:rPr>
              <w:t xml:space="preserve"> Alan M2 Birim </w:t>
            </w:r>
            <w:proofErr w:type="spellStart"/>
            <w:r w:rsidRPr="00E80762">
              <w:rPr>
                <w:rFonts w:ascii="Verdana" w:eastAsia="Arial Unicode MS" w:hAnsi="Verdana" w:cs="Tahoma"/>
                <w:b/>
                <w:sz w:val="20"/>
                <w:szCs w:val="20"/>
                <w:lang w:eastAsia="ar-SA"/>
              </w:rPr>
              <w:t>Stand</w:t>
            </w:r>
            <w:proofErr w:type="spellEnd"/>
            <w:r w:rsidRPr="00E80762">
              <w:rPr>
                <w:rFonts w:ascii="Verdana" w:eastAsia="Arial Unicode MS" w:hAnsi="Verdana" w:cs="Tahoma"/>
                <w:b/>
                <w:sz w:val="20"/>
                <w:szCs w:val="20"/>
                <w:lang w:eastAsia="ar-SA"/>
              </w:rPr>
              <w:t xml:space="preserve"> </w:t>
            </w:r>
            <w:proofErr w:type="gramStart"/>
            <w:r w:rsidRPr="00E80762">
              <w:rPr>
                <w:rFonts w:ascii="Verdana" w:eastAsia="Arial Unicode MS" w:hAnsi="Verdana" w:cs="Tahoma"/>
                <w:b/>
                <w:sz w:val="20"/>
                <w:szCs w:val="20"/>
                <w:lang w:eastAsia="ar-SA"/>
              </w:rPr>
              <w:t>Fiyatı     :     350</w:t>
            </w:r>
            <w:proofErr w:type="gramEnd"/>
            <w:r w:rsidRPr="00E80762">
              <w:rPr>
                <w:rFonts w:ascii="Verdana" w:eastAsia="Arial Unicode MS" w:hAnsi="Verdana" w:cs="Tahoma"/>
                <w:b/>
                <w:sz w:val="20"/>
                <w:szCs w:val="20"/>
                <w:lang w:eastAsia="ar-SA"/>
              </w:rPr>
              <w:t xml:space="preserve"> .- </w:t>
            </w:r>
            <w:r w:rsidR="00E634C1">
              <w:rPr>
                <w:rFonts w:ascii="Verdana" w:eastAsia="Arial Unicode MS" w:hAnsi="Verdana" w:cs="Tahoma"/>
                <w:b/>
                <w:sz w:val="20"/>
                <w:szCs w:val="20"/>
                <w:lang w:eastAsia="ar-SA"/>
              </w:rPr>
              <w:t>$</w:t>
            </w:r>
          </w:p>
        </w:tc>
      </w:tr>
      <w:tr w:rsidR="00FF1ABB" w:rsidRPr="00B408D0" w:rsidTr="0070707A">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50"/>
        </w:trPr>
        <w:tc>
          <w:tcPr>
            <w:tcW w:w="2455" w:type="dxa"/>
            <w:shd w:val="clear" w:color="auto" w:fill="F2F2F2"/>
            <w:vAlign w:val="center"/>
          </w:tcPr>
          <w:p w:rsidR="00FF1ABB" w:rsidRPr="00B408D0" w:rsidRDefault="00FF1ABB" w:rsidP="00931E34">
            <w:pPr>
              <w:suppressAutoHyphens/>
              <w:snapToGrid w:val="0"/>
              <w:spacing w:after="0" w:line="240" w:lineRule="auto"/>
              <w:jc w:val="right"/>
              <w:rPr>
                <w:rFonts w:ascii="Verdana" w:eastAsia="Times New Roman" w:hAnsi="Verdana" w:cs="Tahoma"/>
                <w:b/>
                <w:bCs/>
                <w:sz w:val="20"/>
                <w:szCs w:val="20"/>
                <w:lang w:eastAsia="ar-SA"/>
              </w:rPr>
            </w:pPr>
            <w:proofErr w:type="gramStart"/>
            <w:r w:rsidRPr="00B408D0">
              <w:rPr>
                <w:rFonts w:ascii="Verdana" w:eastAsia="Times New Roman" w:hAnsi="Verdana" w:cs="Tahoma"/>
                <w:b/>
                <w:bCs/>
                <w:sz w:val="20"/>
                <w:szCs w:val="20"/>
                <w:lang w:eastAsia="ar-SA"/>
              </w:rPr>
              <w:t>Nüfusu :</w:t>
            </w:r>
            <w:proofErr w:type="gramEnd"/>
          </w:p>
        </w:tc>
        <w:tc>
          <w:tcPr>
            <w:tcW w:w="8363" w:type="dxa"/>
            <w:gridSpan w:val="3"/>
            <w:vAlign w:val="center"/>
          </w:tcPr>
          <w:p w:rsidR="00FF1ABB" w:rsidRPr="00B408D0" w:rsidRDefault="00FF1ABB" w:rsidP="00931E34">
            <w:pPr>
              <w:suppressAutoHyphens/>
              <w:snapToGrid w:val="0"/>
              <w:spacing w:after="0" w:line="240" w:lineRule="auto"/>
              <w:jc w:val="center"/>
              <w:rPr>
                <w:rFonts w:ascii="Verdana" w:eastAsia="Times New Roman" w:hAnsi="Verdana" w:cs="Times New Roman"/>
                <w:b/>
                <w:sz w:val="20"/>
                <w:szCs w:val="20"/>
                <w:lang w:eastAsia="ar-SA"/>
              </w:rPr>
            </w:pPr>
            <w:proofErr w:type="gramStart"/>
            <w:r w:rsidRPr="00B408D0">
              <w:rPr>
                <w:rFonts w:ascii="Verdana" w:eastAsia="Times New Roman" w:hAnsi="Verdana" w:cs="Times New Roman"/>
                <w:b/>
                <w:sz w:val="20"/>
                <w:szCs w:val="20"/>
                <w:lang w:eastAsia="ar-SA"/>
              </w:rPr>
              <w:t>49,250,000</w:t>
            </w:r>
            <w:proofErr w:type="gramEnd"/>
            <w:r w:rsidRPr="00B408D0">
              <w:rPr>
                <w:rFonts w:ascii="Verdana" w:eastAsia="Times New Roman" w:hAnsi="Verdana" w:cs="Times New Roman"/>
                <w:b/>
                <w:sz w:val="20"/>
                <w:szCs w:val="20"/>
                <w:lang w:eastAsia="ar-SA"/>
              </w:rPr>
              <w:t xml:space="preserve"> (2013 verileri)</w:t>
            </w:r>
          </w:p>
        </w:tc>
      </w:tr>
      <w:tr w:rsidR="00FF1ABB" w:rsidRPr="00B408D0" w:rsidTr="0070707A">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279"/>
        </w:trPr>
        <w:tc>
          <w:tcPr>
            <w:tcW w:w="2455" w:type="dxa"/>
            <w:shd w:val="clear" w:color="auto" w:fill="F2F2F2"/>
            <w:vAlign w:val="center"/>
          </w:tcPr>
          <w:p w:rsidR="00FF1ABB" w:rsidRPr="00B408D0" w:rsidRDefault="00FF1ABB" w:rsidP="00931E34">
            <w:pPr>
              <w:tabs>
                <w:tab w:val="left" w:pos="360"/>
              </w:tabs>
              <w:suppressAutoHyphens/>
              <w:snapToGrid w:val="0"/>
              <w:spacing w:after="0" w:line="240" w:lineRule="auto"/>
              <w:jc w:val="right"/>
              <w:rPr>
                <w:rFonts w:ascii="Verdana" w:eastAsia="Times New Roman" w:hAnsi="Verdana" w:cs="Tahoma"/>
                <w:b/>
                <w:bCs/>
                <w:sz w:val="20"/>
                <w:szCs w:val="20"/>
                <w:lang w:eastAsia="ar-SA"/>
              </w:rPr>
            </w:pPr>
            <w:r w:rsidRPr="00B408D0">
              <w:rPr>
                <w:rFonts w:ascii="Verdana" w:eastAsia="Times New Roman" w:hAnsi="Verdana" w:cs="Tahoma"/>
                <w:b/>
                <w:bCs/>
                <w:sz w:val="20"/>
                <w:szCs w:val="20"/>
                <w:lang w:eastAsia="ar-SA"/>
              </w:rPr>
              <w:t xml:space="preserve">Ülke </w:t>
            </w:r>
            <w:proofErr w:type="gramStart"/>
            <w:r w:rsidRPr="00B408D0">
              <w:rPr>
                <w:rFonts w:ascii="Verdana" w:eastAsia="Times New Roman" w:hAnsi="Verdana" w:cs="Tahoma"/>
                <w:b/>
                <w:bCs/>
                <w:sz w:val="20"/>
                <w:szCs w:val="20"/>
                <w:lang w:eastAsia="ar-SA"/>
              </w:rPr>
              <w:t>Bilgisi :</w:t>
            </w:r>
            <w:proofErr w:type="gramEnd"/>
          </w:p>
        </w:tc>
        <w:tc>
          <w:tcPr>
            <w:tcW w:w="8363" w:type="dxa"/>
            <w:gridSpan w:val="3"/>
            <w:vAlign w:val="center"/>
          </w:tcPr>
          <w:p w:rsidR="00FF1ABB" w:rsidRPr="00B408D0" w:rsidRDefault="00FF1ABB" w:rsidP="00931E34">
            <w:pPr>
              <w:tabs>
                <w:tab w:val="left" w:pos="360"/>
              </w:tabs>
              <w:suppressAutoHyphens/>
              <w:snapToGrid w:val="0"/>
              <w:spacing w:after="0" w:line="240" w:lineRule="auto"/>
              <w:jc w:val="center"/>
              <w:rPr>
                <w:rFonts w:ascii="Verdana" w:eastAsia="Times New Roman" w:hAnsi="Verdana" w:cs="Times New Roman"/>
                <w:sz w:val="20"/>
                <w:szCs w:val="20"/>
                <w:lang w:eastAsia="ar-SA"/>
              </w:rPr>
            </w:pPr>
            <w:r w:rsidRPr="00B408D0">
              <w:rPr>
                <w:rFonts w:ascii="Verdana" w:eastAsia="Times New Roman" w:hAnsi="Verdana" w:cs="Arial"/>
                <w:b/>
                <w:sz w:val="20"/>
                <w:szCs w:val="20"/>
                <w:lang w:eastAsia="ar-SA"/>
              </w:rPr>
              <w:t xml:space="preserve">Resmi Adı: </w:t>
            </w:r>
            <w:r w:rsidRPr="00B408D0">
              <w:rPr>
                <w:rFonts w:ascii="Verdana" w:eastAsia="Times New Roman" w:hAnsi="Verdana" w:cs="Times New Roman"/>
                <w:sz w:val="20"/>
                <w:szCs w:val="20"/>
                <w:lang w:eastAsia="ar-SA"/>
              </w:rPr>
              <w:t>Birleşik Tanzanya Cumhuriyeti</w:t>
            </w:r>
          </w:p>
          <w:p w:rsidR="00FF1ABB" w:rsidRPr="00B408D0" w:rsidRDefault="00FF1ABB" w:rsidP="00931E34">
            <w:pPr>
              <w:tabs>
                <w:tab w:val="left" w:pos="360"/>
              </w:tabs>
              <w:suppressAutoHyphens/>
              <w:spacing w:after="0" w:line="240" w:lineRule="auto"/>
              <w:jc w:val="center"/>
              <w:rPr>
                <w:rFonts w:ascii="Verdana" w:eastAsia="Times New Roman" w:hAnsi="Verdana" w:cs="Arial"/>
                <w:sz w:val="20"/>
                <w:szCs w:val="20"/>
                <w:lang w:eastAsia="ar-SA"/>
              </w:rPr>
            </w:pPr>
            <w:r w:rsidRPr="00B408D0">
              <w:rPr>
                <w:rFonts w:ascii="Verdana" w:eastAsia="Times New Roman" w:hAnsi="Verdana" w:cs="Arial"/>
                <w:b/>
                <w:sz w:val="20"/>
                <w:szCs w:val="20"/>
                <w:lang w:eastAsia="ar-SA"/>
              </w:rPr>
              <w:t xml:space="preserve">Başkenti: </w:t>
            </w:r>
            <w:r w:rsidRPr="00B408D0">
              <w:rPr>
                <w:rFonts w:ascii="Verdana" w:eastAsia="Times New Roman" w:hAnsi="Verdana" w:cs="Arial"/>
                <w:sz w:val="20"/>
                <w:szCs w:val="20"/>
                <w:lang w:eastAsia="ar-SA"/>
              </w:rPr>
              <w:t xml:space="preserve">Dar Es </w:t>
            </w:r>
            <w:proofErr w:type="spellStart"/>
            <w:r w:rsidRPr="00B408D0">
              <w:rPr>
                <w:rFonts w:ascii="Verdana" w:eastAsia="Times New Roman" w:hAnsi="Verdana" w:cs="Arial"/>
                <w:sz w:val="20"/>
                <w:szCs w:val="20"/>
                <w:lang w:eastAsia="ar-SA"/>
              </w:rPr>
              <w:t>Salaam</w:t>
            </w:r>
            <w:proofErr w:type="spellEnd"/>
          </w:p>
          <w:p w:rsidR="00FF1ABB" w:rsidRPr="00B408D0" w:rsidRDefault="00FF1ABB" w:rsidP="00931E34">
            <w:pPr>
              <w:tabs>
                <w:tab w:val="left" w:pos="360"/>
              </w:tabs>
              <w:suppressAutoHyphens/>
              <w:spacing w:after="0" w:line="240" w:lineRule="auto"/>
              <w:jc w:val="center"/>
              <w:rPr>
                <w:rFonts w:ascii="Verdana" w:eastAsia="Times New Roman" w:hAnsi="Verdana" w:cs="Times New Roman"/>
                <w:sz w:val="20"/>
                <w:szCs w:val="20"/>
                <w:lang w:eastAsia="ar-SA"/>
              </w:rPr>
            </w:pPr>
            <w:r w:rsidRPr="00B408D0">
              <w:rPr>
                <w:rFonts w:ascii="Verdana" w:eastAsia="Times New Roman" w:hAnsi="Verdana" w:cs="Arial"/>
                <w:b/>
                <w:sz w:val="20"/>
                <w:szCs w:val="20"/>
                <w:lang w:eastAsia="ar-SA"/>
              </w:rPr>
              <w:t xml:space="preserve">Yönetim: </w:t>
            </w:r>
            <w:r w:rsidRPr="00B408D0">
              <w:rPr>
                <w:rFonts w:ascii="Verdana" w:eastAsia="Times New Roman" w:hAnsi="Verdana" w:cs="Times New Roman"/>
                <w:sz w:val="20"/>
                <w:szCs w:val="20"/>
                <w:lang w:eastAsia="ar-SA"/>
              </w:rPr>
              <w:t>Cumhuriyet</w:t>
            </w:r>
          </w:p>
          <w:p w:rsidR="00FF1ABB" w:rsidRPr="00B408D0" w:rsidRDefault="00FF1ABB" w:rsidP="00931E34">
            <w:pPr>
              <w:tabs>
                <w:tab w:val="left" w:pos="360"/>
              </w:tabs>
              <w:suppressAutoHyphens/>
              <w:spacing w:after="0" w:line="240" w:lineRule="auto"/>
              <w:jc w:val="center"/>
              <w:rPr>
                <w:rFonts w:ascii="Verdana" w:eastAsia="Times New Roman" w:hAnsi="Verdana" w:cs="Times New Roman"/>
                <w:sz w:val="20"/>
                <w:szCs w:val="20"/>
                <w:lang w:eastAsia="ar-SA"/>
              </w:rPr>
            </w:pPr>
            <w:r w:rsidRPr="00B408D0">
              <w:rPr>
                <w:rFonts w:ascii="Verdana" w:eastAsia="Times New Roman" w:hAnsi="Verdana" w:cs="Arial"/>
                <w:b/>
                <w:sz w:val="20"/>
                <w:szCs w:val="20"/>
                <w:lang w:eastAsia="ar-SA"/>
              </w:rPr>
              <w:t xml:space="preserve">Para Birimi: </w:t>
            </w:r>
            <w:r w:rsidRPr="00B408D0">
              <w:rPr>
                <w:rFonts w:ascii="Verdana" w:eastAsia="Times New Roman" w:hAnsi="Verdana" w:cs="Arial"/>
                <w:sz w:val="20"/>
                <w:szCs w:val="20"/>
                <w:lang w:eastAsia="ar-SA"/>
              </w:rPr>
              <w:t>Tanzanya Şilini</w:t>
            </w:r>
          </w:p>
          <w:p w:rsidR="00FF1ABB" w:rsidRPr="00B408D0" w:rsidRDefault="00FF1ABB" w:rsidP="00931E34">
            <w:pPr>
              <w:tabs>
                <w:tab w:val="left" w:pos="360"/>
              </w:tabs>
              <w:suppressAutoHyphens/>
              <w:spacing w:after="0" w:line="240" w:lineRule="auto"/>
              <w:jc w:val="center"/>
              <w:rPr>
                <w:rFonts w:ascii="Verdana" w:eastAsia="Times New Roman" w:hAnsi="Verdana" w:cs="Times New Roman"/>
                <w:sz w:val="20"/>
                <w:szCs w:val="20"/>
                <w:lang w:eastAsia="ar-SA"/>
              </w:rPr>
            </w:pPr>
            <w:r w:rsidRPr="00B408D0">
              <w:rPr>
                <w:rFonts w:ascii="Verdana" w:eastAsia="Times New Roman" w:hAnsi="Verdana" w:cs="Arial"/>
                <w:b/>
                <w:sz w:val="20"/>
                <w:szCs w:val="20"/>
                <w:lang w:eastAsia="ar-SA"/>
              </w:rPr>
              <w:t xml:space="preserve">Dini: </w:t>
            </w:r>
            <w:r w:rsidRPr="00B408D0">
              <w:rPr>
                <w:rFonts w:ascii="Verdana" w:eastAsia="Times New Roman" w:hAnsi="Verdana" w:cs="Times New Roman"/>
                <w:sz w:val="20"/>
                <w:szCs w:val="20"/>
                <w:lang w:eastAsia="ar-SA"/>
              </w:rPr>
              <w:t>Müslüman %33, Hıristiyan %44, diğer yerel inançlar</w:t>
            </w:r>
          </w:p>
        </w:tc>
      </w:tr>
      <w:tr w:rsidR="006841E1" w:rsidRPr="00B408D0" w:rsidTr="0070707A">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186"/>
        </w:trPr>
        <w:tc>
          <w:tcPr>
            <w:tcW w:w="2455" w:type="dxa"/>
            <w:shd w:val="clear" w:color="auto" w:fill="F2F2F2"/>
            <w:vAlign w:val="center"/>
          </w:tcPr>
          <w:p w:rsidR="006841E1" w:rsidRPr="00B408D0" w:rsidRDefault="006841E1" w:rsidP="00931E34">
            <w:pPr>
              <w:suppressAutoHyphens/>
              <w:snapToGrid w:val="0"/>
              <w:spacing w:after="0" w:line="240" w:lineRule="auto"/>
              <w:jc w:val="right"/>
              <w:rPr>
                <w:rFonts w:ascii="Verdana" w:eastAsia="Times New Roman" w:hAnsi="Verdana" w:cs="Tahoma"/>
                <w:b/>
                <w:bCs/>
                <w:sz w:val="20"/>
                <w:szCs w:val="20"/>
                <w:lang w:eastAsia="ar-SA"/>
              </w:rPr>
            </w:pPr>
            <w:r w:rsidRPr="00B408D0">
              <w:rPr>
                <w:rFonts w:ascii="Verdana" w:eastAsia="Times New Roman" w:hAnsi="Verdana" w:cs="Tahoma"/>
                <w:b/>
                <w:bCs/>
                <w:sz w:val="20"/>
                <w:szCs w:val="20"/>
                <w:lang w:eastAsia="ar-SA"/>
              </w:rPr>
              <w:t>Niçin  Tanzanya</w:t>
            </w:r>
            <w:proofErr w:type="gramStart"/>
            <w:r w:rsidRPr="00B408D0">
              <w:rPr>
                <w:rFonts w:ascii="Verdana" w:eastAsia="Times New Roman" w:hAnsi="Verdana" w:cs="Tahoma"/>
                <w:b/>
                <w:bCs/>
                <w:sz w:val="20"/>
                <w:szCs w:val="20"/>
                <w:lang w:eastAsia="ar-SA"/>
              </w:rPr>
              <w:t>.?</w:t>
            </w:r>
            <w:proofErr w:type="gramEnd"/>
            <w:r>
              <w:rPr>
                <w:rFonts w:ascii="Verdana" w:eastAsia="Times New Roman" w:hAnsi="Verdana" w:cs="Tahoma"/>
                <w:b/>
                <w:bCs/>
                <w:sz w:val="20"/>
                <w:szCs w:val="20"/>
                <w:lang w:eastAsia="ar-SA"/>
              </w:rPr>
              <w:t xml:space="preserve"> </w:t>
            </w:r>
            <w:r w:rsidRPr="00B408D0">
              <w:rPr>
                <w:rFonts w:ascii="Verdana" w:eastAsia="Arial Unicode MS" w:hAnsi="Verdana" w:cs="Tahoma"/>
                <w:b/>
                <w:sz w:val="20"/>
                <w:szCs w:val="20"/>
                <w:lang w:eastAsia="ar-SA"/>
              </w:rPr>
              <w:t>:</w:t>
            </w:r>
          </w:p>
        </w:tc>
        <w:tc>
          <w:tcPr>
            <w:tcW w:w="8363" w:type="dxa"/>
            <w:gridSpan w:val="3"/>
            <w:vAlign w:val="center"/>
          </w:tcPr>
          <w:p w:rsidR="006841E1" w:rsidRPr="00F532DE" w:rsidRDefault="006841E1" w:rsidP="006841E1">
            <w:pPr>
              <w:suppressAutoHyphens/>
              <w:snapToGrid w:val="0"/>
              <w:spacing w:after="0" w:line="240" w:lineRule="auto"/>
              <w:jc w:val="both"/>
              <w:rPr>
                <w:rFonts w:ascii="Verdana" w:eastAsia="Arial Unicode MS" w:hAnsi="Verdana" w:cs="Tahoma"/>
                <w:b/>
                <w:sz w:val="20"/>
                <w:szCs w:val="20"/>
                <w:lang w:eastAsia="ar-SA"/>
              </w:rPr>
            </w:pPr>
            <w:proofErr w:type="gramStart"/>
            <w:r w:rsidRPr="00B408D0">
              <w:rPr>
                <w:rFonts w:ascii="Verdana" w:eastAsia="Arial Unicode MS" w:hAnsi="Verdana" w:cs="Tahoma"/>
                <w:b/>
                <w:sz w:val="20"/>
                <w:szCs w:val="20"/>
                <w:lang w:eastAsia="ar-SA"/>
              </w:rPr>
              <w:t>TANZANYA   ;</w:t>
            </w:r>
            <w:r w:rsidRPr="00B408D0">
              <w:rPr>
                <w:rFonts w:ascii="Verdana" w:eastAsia="Arial Unicode MS" w:hAnsi="Verdana" w:cs="Tahoma"/>
                <w:sz w:val="20"/>
                <w:szCs w:val="20"/>
                <w:lang w:eastAsia="ar-SA"/>
              </w:rPr>
              <w:t xml:space="preserve">   Sahra</w:t>
            </w:r>
            <w:proofErr w:type="gramEnd"/>
            <w:r w:rsidRPr="00B408D0">
              <w:rPr>
                <w:rFonts w:ascii="Verdana" w:eastAsia="Arial Unicode MS" w:hAnsi="Verdana" w:cs="Tahoma"/>
                <w:sz w:val="20"/>
                <w:szCs w:val="20"/>
                <w:lang w:eastAsia="ar-SA"/>
              </w:rPr>
              <w:t xml:space="preserve"> altı Afrika'nın en büyük 5. ekonomisi olan Tanzanya'nın otelcilik, mobilya ve otomotiv yan sanayi ile turizm alanlarında ciddi bir potansiyel </w:t>
            </w:r>
            <w:proofErr w:type="spellStart"/>
            <w:r w:rsidRPr="00B408D0">
              <w:rPr>
                <w:rFonts w:ascii="Verdana" w:eastAsia="Arial Unicode MS" w:hAnsi="Verdana" w:cs="Tahoma"/>
                <w:sz w:val="20"/>
                <w:szCs w:val="20"/>
                <w:lang w:eastAsia="ar-SA"/>
              </w:rPr>
              <w:t>barındırmaktadir.Tanzanya</w:t>
            </w:r>
            <w:proofErr w:type="spellEnd"/>
            <w:r w:rsidRPr="00B408D0">
              <w:rPr>
                <w:rFonts w:ascii="Verdana" w:eastAsia="Arial Unicode MS" w:hAnsi="Verdana" w:cs="Tahoma"/>
                <w:sz w:val="20"/>
                <w:szCs w:val="20"/>
                <w:lang w:eastAsia="ar-SA"/>
              </w:rPr>
              <w:t xml:space="preserve"> 883749 km2 </w:t>
            </w:r>
            <w:proofErr w:type="spellStart"/>
            <w:r w:rsidRPr="00B408D0">
              <w:rPr>
                <w:rFonts w:ascii="Verdana" w:eastAsia="Arial Unicode MS" w:hAnsi="Verdana" w:cs="Tahoma"/>
                <w:sz w:val="20"/>
                <w:szCs w:val="20"/>
                <w:lang w:eastAsia="ar-SA"/>
              </w:rPr>
              <w:t>yuzolcumu</w:t>
            </w:r>
            <w:proofErr w:type="spellEnd"/>
            <w:r w:rsidRPr="00B408D0">
              <w:rPr>
                <w:rFonts w:ascii="Verdana" w:eastAsia="Arial Unicode MS" w:hAnsi="Verdana" w:cs="Tahoma"/>
                <w:sz w:val="20"/>
                <w:szCs w:val="20"/>
                <w:lang w:eastAsia="ar-SA"/>
              </w:rPr>
              <w:t xml:space="preserve"> ve 40 milyona ulasan </w:t>
            </w:r>
            <w:proofErr w:type="spellStart"/>
            <w:r w:rsidRPr="00B408D0">
              <w:rPr>
                <w:rFonts w:ascii="Verdana" w:eastAsia="Arial Unicode MS" w:hAnsi="Verdana" w:cs="Tahoma"/>
                <w:sz w:val="20"/>
                <w:szCs w:val="20"/>
                <w:lang w:eastAsia="ar-SA"/>
              </w:rPr>
              <w:t>nufusu</w:t>
            </w:r>
            <w:proofErr w:type="spellEnd"/>
            <w:r w:rsidRPr="00B408D0">
              <w:rPr>
                <w:rFonts w:ascii="Verdana" w:eastAsia="Arial Unicode MS" w:hAnsi="Verdana" w:cs="Tahoma"/>
                <w:sz w:val="20"/>
                <w:szCs w:val="20"/>
                <w:lang w:eastAsia="ar-SA"/>
              </w:rPr>
              <w:t xml:space="preserve"> ile </w:t>
            </w:r>
            <w:proofErr w:type="spellStart"/>
            <w:r w:rsidRPr="00B408D0">
              <w:rPr>
                <w:rFonts w:ascii="Verdana" w:eastAsia="Arial Unicode MS" w:hAnsi="Verdana" w:cs="Tahoma"/>
                <w:sz w:val="20"/>
                <w:szCs w:val="20"/>
                <w:lang w:eastAsia="ar-SA"/>
              </w:rPr>
              <w:t>Dogu</w:t>
            </w:r>
            <w:proofErr w:type="spellEnd"/>
            <w:r w:rsidRPr="00B408D0">
              <w:rPr>
                <w:rFonts w:ascii="Verdana" w:eastAsia="Arial Unicode MS" w:hAnsi="Verdana" w:cs="Tahoma"/>
                <w:sz w:val="20"/>
                <w:szCs w:val="20"/>
                <w:lang w:eastAsia="ar-SA"/>
              </w:rPr>
              <w:t xml:space="preserve"> Afrika </w:t>
            </w:r>
            <w:proofErr w:type="spellStart"/>
            <w:r w:rsidRPr="00B408D0">
              <w:rPr>
                <w:rFonts w:ascii="Verdana" w:eastAsia="Arial Unicode MS" w:hAnsi="Verdana" w:cs="Tahoma"/>
                <w:sz w:val="20"/>
                <w:szCs w:val="20"/>
                <w:lang w:eastAsia="ar-SA"/>
              </w:rPr>
              <w:t>bolgesinin</w:t>
            </w:r>
            <w:proofErr w:type="spellEnd"/>
            <w:r w:rsidRPr="00B408D0">
              <w:rPr>
                <w:rFonts w:ascii="Verdana" w:eastAsia="Arial Unicode MS" w:hAnsi="Verdana" w:cs="Tahoma"/>
                <w:sz w:val="20"/>
                <w:szCs w:val="20"/>
                <w:lang w:eastAsia="ar-SA"/>
              </w:rPr>
              <w:t xml:space="preserve"> en </w:t>
            </w:r>
            <w:proofErr w:type="spellStart"/>
            <w:r w:rsidRPr="00B408D0">
              <w:rPr>
                <w:rFonts w:ascii="Verdana" w:eastAsia="Arial Unicode MS" w:hAnsi="Verdana" w:cs="Tahoma"/>
                <w:sz w:val="20"/>
                <w:szCs w:val="20"/>
                <w:lang w:eastAsia="ar-SA"/>
              </w:rPr>
              <w:t>buyuk</w:t>
            </w:r>
            <w:proofErr w:type="spellEnd"/>
            <w:r w:rsidRPr="00B408D0">
              <w:rPr>
                <w:rFonts w:ascii="Verdana" w:eastAsia="Arial Unicode MS" w:hAnsi="Verdana" w:cs="Tahoma"/>
                <w:sz w:val="20"/>
                <w:szCs w:val="20"/>
                <w:lang w:eastAsia="ar-SA"/>
              </w:rPr>
              <w:t xml:space="preserve"> </w:t>
            </w:r>
            <w:proofErr w:type="spellStart"/>
            <w:r w:rsidRPr="00B408D0">
              <w:rPr>
                <w:rFonts w:ascii="Verdana" w:eastAsia="Arial Unicode MS" w:hAnsi="Verdana" w:cs="Tahoma"/>
                <w:sz w:val="20"/>
                <w:szCs w:val="20"/>
                <w:lang w:eastAsia="ar-SA"/>
              </w:rPr>
              <w:t>ulkesidir.Brundi</w:t>
            </w:r>
            <w:proofErr w:type="spellEnd"/>
            <w:r w:rsidRPr="00B408D0">
              <w:rPr>
                <w:rFonts w:ascii="Verdana" w:eastAsia="Arial Unicode MS" w:hAnsi="Verdana" w:cs="Tahoma"/>
                <w:sz w:val="20"/>
                <w:szCs w:val="20"/>
                <w:lang w:eastAsia="ar-SA"/>
              </w:rPr>
              <w:t xml:space="preserve">, Kenya, Malavi, Mozambik, Ruanda, Uganda ve </w:t>
            </w:r>
            <w:proofErr w:type="spellStart"/>
            <w:r w:rsidRPr="00B408D0">
              <w:rPr>
                <w:rFonts w:ascii="Verdana" w:eastAsia="Arial Unicode MS" w:hAnsi="Verdana" w:cs="Tahoma"/>
                <w:sz w:val="20"/>
                <w:szCs w:val="20"/>
                <w:lang w:eastAsia="ar-SA"/>
              </w:rPr>
              <w:t>Zambia</w:t>
            </w:r>
            <w:proofErr w:type="spellEnd"/>
            <w:r w:rsidRPr="00B408D0">
              <w:rPr>
                <w:rFonts w:ascii="Verdana" w:eastAsia="Arial Unicode MS" w:hAnsi="Verdana" w:cs="Tahoma"/>
                <w:sz w:val="20"/>
                <w:szCs w:val="20"/>
                <w:lang w:eastAsia="ar-SA"/>
              </w:rPr>
              <w:t xml:space="preserve"> ile komsu olup, </w:t>
            </w:r>
            <w:proofErr w:type="spellStart"/>
            <w:r w:rsidRPr="00B408D0">
              <w:rPr>
                <w:rFonts w:ascii="Verdana" w:eastAsia="Arial Unicode MS" w:hAnsi="Verdana" w:cs="Tahoma"/>
                <w:sz w:val="20"/>
                <w:szCs w:val="20"/>
                <w:lang w:eastAsia="ar-SA"/>
              </w:rPr>
              <w:t>Hind</w:t>
            </w:r>
            <w:proofErr w:type="spellEnd"/>
            <w:r w:rsidRPr="00B408D0">
              <w:rPr>
                <w:rFonts w:ascii="Verdana" w:eastAsia="Arial Unicode MS" w:hAnsi="Verdana" w:cs="Tahoma"/>
                <w:sz w:val="20"/>
                <w:szCs w:val="20"/>
                <w:lang w:eastAsia="ar-SA"/>
              </w:rPr>
              <w:t xml:space="preserve"> Okyanusu </w:t>
            </w:r>
            <w:proofErr w:type="spellStart"/>
            <w:r w:rsidRPr="00B408D0">
              <w:rPr>
                <w:rFonts w:ascii="Verdana" w:eastAsia="Arial Unicode MS" w:hAnsi="Verdana" w:cs="Tahoma"/>
                <w:sz w:val="20"/>
                <w:szCs w:val="20"/>
                <w:lang w:eastAsia="ar-SA"/>
              </w:rPr>
              <w:t>kiyisina</w:t>
            </w:r>
            <w:proofErr w:type="spellEnd"/>
            <w:r w:rsidRPr="00B408D0">
              <w:rPr>
                <w:rFonts w:ascii="Verdana" w:eastAsia="Arial Unicode MS" w:hAnsi="Verdana" w:cs="Tahoma"/>
                <w:sz w:val="20"/>
                <w:szCs w:val="20"/>
                <w:lang w:eastAsia="ar-SA"/>
              </w:rPr>
              <w:t xml:space="preserve"> </w:t>
            </w:r>
            <w:proofErr w:type="spellStart"/>
            <w:r w:rsidRPr="00B408D0">
              <w:rPr>
                <w:rFonts w:ascii="Verdana" w:eastAsia="Arial Unicode MS" w:hAnsi="Verdana" w:cs="Tahoma"/>
                <w:sz w:val="20"/>
                <w:szCs w:val="20"/>
                <w:lang w:eastAsia="ar-SA"/>
              </w:rPr>
              <w:t>uzunlugu</w:t>
            </w:r>
            <w:proofErr w:type="spellEnd"/>
            <w:r w:rsidRPr="00B408D0">
              <w:rPr>
                <w:rFonts w:ascii="Verdana" w:eastAsia="Arial Unicode MS" w:hAnsi="Verdana" w:cs="Tahoma"/>
                <w:sz w:val="20"/>
                <w:szCs w:val="20"/>
                <w:lang w:eastAsia="ar-SA"/>
              </w:rPr>
              <w:t xml:space="preserve"> 1424 km’ </w:t>
            </w:r>
            <w:proofErr w:type="spellStart"/>
            <w:r w:rsidRPr="00B408D0">
              <w:rPr>
                <w:rFonts w:ascii="Verdana" w:eastAsia="Arial Unicode MS" w:hAnsi="Verdana" w:cs="Tahoma"/>
                <w:sz w:val="20"/>
                <w:szCs w:val="20"/>
                <w:lang w:eastAsia="ar-SA"/>
              </w:rPr>
              <w:t>yi</w:t>
            </w:r>
            <w:proofErr w:type="spellEnd"/>
            <w:r w:rsidRPr="00B408D0">
              <w:rPr>
                <w:rFonts w:ascii="Verdana" w:eastAsia="Arial Unicode MS" w:hAnsi="Verdana" w:cs="Tahoma"/>
                <w:sz w:val="20"/>
                <w:szCs w:val="20"/>
                <w:lang w:eastAsia="ar-SA"/>
              </w:rPr>
              <w:t xml:space="preserve"> </w:t>
            </w:r>
            <w:proofErr w:type="spellStart"/>
            <w:r w:rsidRPr="00B408D0">
              <w:rPr>
                <w:rFonts w:ascii="Verdana" w:eastAsia="Arial Unicode MS" w:hAnsi="Verdana" w:cs="Tahoma"/>
                <w:sz w:val="20"/>
                <w:szCs w:val="20"/>
                <w:lang w:eastAsia="ar-SA"/>
              </w:rPr>
              <w:t>bukmaktadir.Jeo</w:t>
            </w:r>
            <w:proofErr w:type="spellEnd"/>
            <w:r w:rsidRPr="00B408D0">
              <w:rPr>
                <w:rFonts w:ascii="Verdana" w:eastAsia="Arial Unicode MS" w:hAnsi="Verdana" w:cs="Tahoma"/>
                <w:sz w:val="20"/>
                <w:szCs w:val="20"/>
                <w:lang w:eastAsia="ar-SA"/>
              </w:rPr>
              <w:t xml:space="preserve"> stratejik konumu itibariyle </w:t>
            </w:r>
            <w:proofErr w:type="spellStart"/>
            <w:r w:rsidRPr="00B408D0">
              <w:rPr>
                <w:rFonts w:ascii="Verdana" w:eastAsia="Arial Unicode MS" w:hAnsi="Verdana" w:cs="Tahoma"/>
                <w:sz w:val="20"/>
                <w:szCs w:val="20"/>
                <w:lang w:eastAsia="ar-SA"/>
              </w:rPr>
              <w:t>cok</w:t>
            </w:r>
            <w:proofErr w:type="spellEnd"/>
            <w:r w:rsidRPr="00B408D0">
              <w:rPr>
                <w:rFonts w:ascii="Verdana" w:eastAsia="Arial Unicode MS" w:hAnsi="Verdana" w:cs="Tahoma"/>
                <w:sz w:val="20"/>
                <w:szCs w:val="20"/>
                <w:lang w:eastAsia="ar-SA"/>
              </w:rPr>
              <w:t xml:space="preserve"> </w:t>
            </w:r>
            <w:proofErr w:type="spellStart"/>
            <w:r w:rsidRPr="00B408D0">
              <w:rPr>
                <w:rFonts w:ascii="Verdana" w:eastAsia="Arial Unicode MS" w:hAnsi="Verdana" w:cs="Tahoma"/>
                <w:sz w:val="20"/>
                <w:szCs w:val="20"/>
                <w:lang w:eastAsia="ar-SA"/>
              </w:rPr>
              <w:t>onemli</w:t>
            </w:r>
            <w:proofErr w:type="spellEnd"/>
            <w:r w:rsidRPr="00B408D0">
              <w:rPr>
                <w:rFonts w:ascii="Verdana" w:eastAsia="Arial Unicode MS" w:hAnsi="Verdana" w:cs="Tahoma"/>
                <w:sz w:val="20"/>
                <w:szCs w:val="20"/>
                <w:lang w:eastAsia="ar-SA"/>
              </w:rPr>
              <w:t xml:space="preserve"> bir </w:t>
            </w:r>
            <w:proofErr w:type="spellStart"/>
            <w:r w:rsidRPr="00B408D0">
              <w:rPr>
                <w:rFonts w:ascii="Verdana" w:eastAsia="Arial Unicode MS" w:hAnsi="Verdana" w:cs="Tahoma"/>
                <w:sz w:val="20"/>
                <w:szCs w:val="20"/>
                <w:lang w:eastAsia="ar-SA"/>
              </w:rPr>
              <w:t>ulke</w:t>
            </w:r>
            <w:proofErr w:type="spellEnd"/>
            <w:r w:rsidRPr="00B408D0">
              <w:rPr>
                <w:rFonts w:ascii="Verdana" w:eastAsia="Arial Unicode MS" w:hAnsi="Verdana" w:cs="Tahoma"/>
                <w:sz w:val="20"/>
                <w:szCs w:val="20"/>
                <w:lang w:eastAsia="ar-SA"/>
              </w:rPr>
              <w:t xml:space="preserve"> olup, bu konumu nedeniyle </w:t>
            </w:r>
            <w:proofErr w:type="spellStart"/>
            <w:r w:rsidRPr="00B408D0">
              <w:rPr>
                <w:rFonts w:ascii="Verdana" w:eastAsia="Arial Unicode MS" w:hAnsi="Verdana" w:cs="Tahoma"/>
                <w:sz w:val="20"/>
                <w:szCs w:val="20"/>
                <w:lang w:eastAsia="ar-SA"/>
              </w:rPr>
              <w:t>yatirimciler</w:t>
            </w:r>
            <w:proofErr w:type="spellEnd"/>
            <w:r w:rsidRPr="00B408D0">
              <w:rPr>
                <w:rFonts w:ascii="Verdana" w:eastAsia="Arial Unicode MS" w:hAnsi="Verdana" w:cs="Tahoma"/>
                <w:sz w:val="20"/>
                <w:szCs w:val="20"/>
                <w:lang w:eastAsia="ar-SA"/>
              </w:rPr>
              <w:t xml:space="preserve"> </w:t>
            </w:r>
            <w:proofErr w:type="spellStart"/>
            <w:r w:rsidRPr="00B408D0">
              <w:rPr>
                <w:rFonts w:ascii="Verdana" w:eastAsia="Arial Unicode MS" w:hAnsi="Verdana" w:cs="Tahoma"/>
                <w:sz w:val="20"/>
                <w:szCs w:val="20"/>
                <w:lang w:eastAsia="ar-SA"/>
              </w:rPr>
              <w:t>icin</w:t>
            </w:r>
            <w:proofErr w:type="spellEnd"/>
            <w:r w:rsidRPr="00B408D0">
              <w:rPr>
                <w:rFonts w:ascii="Verdana" w:eastAsia="Arial Unicode MS" w:hAnsi="Verdana" w:cs="Tahoma"/>
                <w:sz w:val="20"/>
                <w:szCs w:val="20"/>
                <w:lang w:eastAsia="ar-SA"/>
              </w:rPr>
              <w:t xml:space="preserve"> </w:t>
            </w:r>
            <w:proofErr w:type="spellStart"/>
            <w:r w:rsidRPr="00B408D0">
              <w:rPr>
                <w:rFonts w:ascii="Verdana" w:eastAsia="Arial Unicode MS" w:hAnsi="Verdana" w:cs="Tahoma"/>
                <w:sz w:val="20"/>
                <w:szCs w:val="20"/>
                <w:lang w:eastAsia="ar-SA"/>
              </w:rPr>
              <w:t>dogal</w:t>
            </w:r>
            <w:proofErr w:type="spellEnd"/>
            <w:r w:rsidRPr="00B408D0">
              <w:rPr>
                <w:rFonts w:ascii="Verdana" w:eastAsia="Arial Unicode MS" w:hAnsi="Verdana" w:cs="Tahoma"/>
                <w:sz w:val="20"/>
                <w:szCs w:val="20"/>
                <w:lang w:eastAsia="ar-SA"/>
              </w:rPr>
              <w:t xml:space="preserve"> bir cazibe merkezidir. Her ne kadar madencilikte gelişmemiş olsa da Tanzanya, Güney Afrika ve Gana'nın ardından Afrika'nın altın madenciliğinde en gelişmiş üçüncü ülkesidir. Ülke ayrıca </w:t>
            </w:r>
            <w:proofErr w:type="spellStart"/>
            <w:r w:rsidRPr="00B408D0">
              <w:rPr>
                <w:rFonts w:ascii="Verdana" w:eastAsia="Arial Unicode MS" w:hAnsi="Verdana" w:cs="Tahoma"/>
                <w:sz w:val="20"/>
                <w:szCs w:val="20"/>
                <w:lang w:eastAsia="ar-SA"/>
              </w:rPr>
              <w:t>Tanzanit</w:t>
            </w:r>
            <w:proofErr w:type="spellEnd"/>
            <w:r w:rsidRPr="00B408D0">
              <w:rPr>
                <w:rFonts w:ascii="Verdana" w:eastAsia="Arial Unicode MS" w:hAnsi="Verdana" w:cs="Tahoma"/>
                <w:sz w:val="20"/>
                <w:szCs w:val="20"/>
                <w:lang w:eastAsia="ar-SA"/>
              </w:rPr>
              <w:t xml:space="preserve"> adlı değerli taşlarıyla da ünlüdür. 2009 yılında Tanzanya ile ticaret hacmimiz 66,3 milyon ABD Doları, 2010 yılının Ocak-Ekim döneminde ise 62 milyon ABD Doları olarak </w:t>
            </w:r>
            <w:proofErr w:type="spellStart"/>
            <w:proofErr w:type="gramStart"/>
            <w:r w:rsidRPr="00B408D0">
              <w:rPr>
                <w:rFonts w:ascii="Verdana" w:eastAsia="Arial Unicode MS" w:hAnsi="Verdana" w:cs="Tahoma"/>
                <w:sz w:val="20"/>
                <w:szCs w:val="20"/>
                <w:lang w:eastAsia="ar-SA"/>
              </w:rPr>
              <w:t>gerçekleşmiştir.Türkiye</w:t>
            </w:r>
            <w:proofErr w:type="spellEnd"/>
            <w:proofErr w:type="gramEnd"/>
            <w:r w:rsidRPr="00B408D0">
              <w:rPr>
                <w:rFonts w:ascii="Verdana" w:eastAsia="Arial Unicode MS" w:hAnsi="Verdana" w:cs="Tahoma"/>
                <w:sz w:val="20"/>
                <w:szCs w:val="20"/>
                <w:lang w:eastAsia="ar-SA"/>
              </w:rPr>
              <w:t xml:space="preserve"> ile Tanzanya arasındaki ticari ilişkiler incelendiğinde, Tanzanya’ya hemen her türlü ürün ithal edildiğinden, ihracatımız bakımından potansiyel pazar teşkil ettiği görülmekte olup, Türk ürünleri kalitesi ve uygun fiyatıyla Tanzanya’da pazar avantajına sahiptir.</w:t>
            </w:r>
          </w:p>
        </w:tc>
      </w:tr>
      <w:tr w:rsidR="00FF1ABB" w:rsidRPr="00B408D0" w:rsidTr="00A61F10">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463"/>
        </w:trPr>
        <w:tc>
          <w:tcPr>
            <w:tcW w:w="2455" w:type="dxa"/>
            <w:shd w:val="clear" w:color="auto" w:fill="F2F2F2"/>
            <w:vAlign w:val="center"/>
          </w:tcPr>
          <w:p w:rsidR="00FF1ABB" w:rsidRPr="00B408D0" w:rsidRDefault="00FF1ABB" w:rsidP="00931E34">
            <w:pPr>
              <w:suppressAutoHyphens/>
              <w:snapToGrid w:val="0"/>
              <w:spacing w:after="0" w:line="240" w:lineRule="auto"/>
              <w:jc w:val="right"/>
              <w:rPr>
                <w:rFonts w:ascii="Verdana" w:eastAsia="Times New Roman" w:hAnsi="Verdana" w:cs="Tahoma"/>
                <w:b/>
                <w:bCs/>
                <w:sz w:val="20"/>
                <w:szCs w:val="20"/>
                <w:lang w:eastAsia="ar-SA"/>
              </w:rPr>
            </w:pPr>
            <w:r w:rsidRPr="00B408D0">
              <w:rPr>
                <w:rFonts w:ascii="Verdana" w:eastAsia="Times New Roman" w:hAnsi="Verdana" w:cs="Tahoma"/>
                <w:b/>
                <w:bCs/>
                <w:sz w:val="20"/>
                <w:szCs w:val="20"/>
                <w:lang w:eastAsia="ar-SA"/>
              </w:rPr>
              <w:t xml:space="preserve">Proje </w:t>
            </w:r>
            <w:proofErr w:type="gramStart"/>
            <w:r w:rsidRPr="00B408D0">
              <w:rPr>
                <w:rFonts w:ascii="Verdana" w:eastAsia="Times New Roman" w:hAnsi="Verdana" w:cs="Tahoma"/>
                <w:b/>
                <w:bCs/>
                <w:sz w:val="20"/>
                <w:szCs w:val="20"/>
                <w:lang w:eastAsia="ar-SA"/>
              </w:rPr>
              <w:t>Sorumlusu :</w:t>
            </w:r>
            <w:proofErr w:type="gramEnd"/>
          </w:p>
        </w:tc>
        <w:tc>
          <w:tcPr>
            <w:tcW w:w="8363" w:type="dxa"/>
            <w:gridSpan w:val="3"/>
            <w:vAlign w:val="center"/>
          </w:tcPr>
          <w:p w:rsidR="00FF1ABB" w:rsidRPr="00B408D0" w:rsidRDefault="00FF1ABB" w:rsidP="00931E34">
            <w:pPr>
              <w:suppressAutoHyphens/>
              <w:snapToGrid w:val="0"/>
              <w:spacing w:after="0" w:line="240" w:lineRule="auto"/>
              <w:rPr>
                <w:rFonts w:ascii="Verdana" w:eastAsia="Arial Unicode MS" w:hAnsi="Verdana" w:cs="Tahoma"/>
                <w:b/>
                <w:sz w:val="20"/>
                <w:szCs w:val="20"/>
                <w:lang w:eastAsia="ar-SA"/>
              </w:rPr>
            </w:pPr>
            <w:r w:rsidRPr="00F532DE">
              <w:rPr>
                <w:rFonts w:ascii="Verdana" w:eastAsia="Arial Unicode MS" w:hAnsi="Verdana" w:cs="Tahoma"/>
                <w:b/>
                <w:sz w:val="20"/>
                <w:szCs w:val="20"/>
                <w:lang w:eastAsia="ar-SA"/>
              </w:rPr>
              <w:t xml:space="preserve">                               TEL  :  + ( 212 ) 232 17 47 </w:t>
            </w:r>
            <w:proofErr w:type="spellStart"/>
            <w:r w:rsidRPr="00F532DE">
              <w:rPr>
                <w:rFonts w:ascii="Verdana" w:eastAsia="Arial Unicode MS" w:hAnsi="Verdana" w:cs="Tahoma"/>
                <w:b/>
                <w:sz w:val="20"/>
                <w:szCs w:val="20"/>
                <w:lang w:eastAsia="ar-SA"/>
              </w:rPr>
              <w:t>Pbx</w:t>
            </w:r>
            <w:proofErr w:type="spellEnd"/>
          </w:p>
        </w:tc>
      </w:tr>
    </w:tbl>
    <w:p w:rsidR="00213B29" w:rsidRDefault="00213B29" w:rsidP="0070707A">
      <w:r>
        <w:t xml:space="preserve">            </w:t>
      </w:r>
      <w:r w:rsidR="0070707A">
        <w:t xml:space="preserve">              </w:t>
      </w:r>
    </w:p>
    <w:p w:rsidR="003326A1" w:rsidRDefault="00A61F10" w:rsidP="0070707A">
      <w:r w:rsidRPr="003326A1">
        <w:rPr>
          <w:noProof/>
          <w:lang w:eastAsia="tr-TR"/>
        </w:rPr>
        <w:lastRenderedPageBreak/>
        <w:drawing>
          <wp:anchor distT="0" distB="0" distL="114300" distR="114300" simplePos="0" relativeHeight="251660288" behindDoc="0" locked="0" layoutInCell="1" allowOverlap="1" wp14:anchorId="4A9D05B0" wp14:editId="04F01C17">
            <wp:simplePos x="0" y="0"/>
            <wp:positionH relativeFrom="column">
              <wp:posOffset>-469900</wp:posOffset>
            </wp:positionH>
            <wp:positionV relativeFrom="paragraph">
              <wp:posOffset>55245</wp:posOffset>
            </wp:positionV>
            <wp:extent cx="3281045" cy="3133090"/>
            <wp:effectExtent l="0" t="0" r="0" b="0"/>
            <wp:wrapNone/>
            <wp:docPr id="618" name="Resim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1045" cy="313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6A1" w:rsidRPr="003326A1">
        <w:rPr>
          <w:noProof/>
          <w:lang w:eastAsia="tr-TR"/>
        </w:rPr>
        <w:drawing>
          <wp:anchor distT="0" distB="0" distL="114300" distR="114300" simplePos="0" relativeHeight="251659264" behindDoc="0" locked="0" layoutInCell="1" allowOverlap="1" wp14:anchorId="3D5C2697" wp14:editId="13414912">
            <wp:simplePos x="0" y="0"/>
            <wp:positionH relativeFrom="column">
              <wp:posOffset>2892276</wp:posOffset>
            </wp:positionH>
            <wp:positionV relativeFrom="paragraph">
              <wp:posOffset>42097</wp:posOffset>
            </wp:positionV>
            <wp:extent cx="3294529" cy="3155620"/>
            <wp:effectExtent l="0" t="0" r="1270" b="6985"/>
            <wp:wrapNone/>
            <wp:docPr id="617" name="Resim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8851" cy="315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6A1" w:rsidRDefault="003326A1" w:rsidP="0070707A"/>
    <w:p w:rsidR="003326A1" w:rsidRDefault="003326A1" w:rsidP="0070707A"/>
    <w:p w:rsidR="003326A1" w:rsidRDefault="003326A1" w:rsidP="0070707A"/>
    <w:p w:rsidR="003326A1" w:rsidRDefault="003326A1" w:rsidP="0070707A"/>
    <w:p w:rsidR="003326A1" w:rsidRDefault="003326A1" w:rsidP="0070707A"/>
    <w:p w:rsidR="003326A1" w:rsidRDefault="003326A1" w:rsidP="0070707A"/>
    <w:p w:rsidR="003326A1" w:rsidRDefault="003326A1" w:rsidP="0070707A"/>
    <w:p w:rsidR="00E80762" w:rsidRDefault="00E80762" w:rsidP="0070707A"/>
    <w:p w:rsidR="003326A1" w:rsidRDefault="003326A1" w:rsidP="0070707A"/>
    <w:p w:rsidR="00E80762" w:rsidRPr="00044E4E" w:rsidRDefault="00E80762" w:rsidP="00E80762">
      <w:pPr>
        <w:shd w:val="clear" w:color="auto" w:fill="FFFFFF"/>
        <w:spacing w:after="0" w:line="270" w:lineRule="atLeast"/>
        <w:rPr>
          <w:rFonts w:ascii="inherit" w:eastAsia="Times New Roman" w:hAnsi="inherit" w:cs="Arial"/>
          <w:b/>
          <w:color w:val="555555"/>
          <w:sz w:val="23"/>
          <w:szCs w:val="23"/>
          <w:u w:val="single"/>
          <w:lang w:eastAsia="tr-TR"/>
        </w:rPr>
      </w:pPr>
    </w:p>
    <w:p w:rsidR="00E80762" w:rsidRPr="00044E4E" w:rsidRDefault="00E80762" w:rsidP="00E80762">
      <w:pPr>
        <w:shd w:val="clear" w:color="auto" w:fill="FFFFFF"/>
        <w:spacing w:line="270" w:lineRule="atLeast"/>
        <w:jc w:val="center"/>
        <w:rPr>
          <w:rFonts w:ascii="inherit" w:eastAsia="Times New Roman" w:hAnsi="inherit" w:cs="Arial"/>
          <w:b/>
          <w:color w:val="555555"/>
          <w:sz w:val="23"/>
          <w:szCs w:val="23"/>
          <w:u w:val="single"/>
          <w:lang w:eastAsia="tr-TR"/>
        </w:rPr>
      </w:pPr>
      <w:r w:rsidRPr="00044E4E">
        <w:rPr>
          <w:rFonts w:ascii="inherit" w:eastAsia="Times New Roman" w:hAnsi="inherit" w:cs="Arial"/>
          <w:b/>
          <w:color w:val="555555"/>
          <w:sz w:val="23"/>
          <w:szCs w:val="23"/>
          <w:u w:val="single"/>
          <w:lang w:eastAsia="tr-TR"/>
        </w:rPr>
        <w:t>BIR ONCEKI YIL KATILIMCI LISTESI</w:t>
      </w:r>
    </w:p>
    <w:tbl>
      <w:tblPr>
        <w:tblW w:w="5000" w:type="pct"/>
        <w:shd w:val="clear" w:color="auto" w:fill="FFFFFF"/>
        <w:tblCellMar>
          <w:left w:w="0" w:type="dxa"/>
          <w:bottom w:w="150" w:type="dxa"/>
          <w:right w:w="0" w:type="dxa"/>
        </w:tblCellMar>
        <w:tblLook w:val="04A0" w:firstRow="1" w:lastRow="0" w:firstColumn="1" w:lastColumn="0" w:noHBand="0" w:noVBand="1"/>
      </w:tblPr>
      <w:tblGrid>
        <w:gridCol w:w="180"/>
        <w:gridCol w:w="6509"/>
        <w:gridCol w:w="2413"/>
      </w:tblGrid>
      <w:tr w:rsidR="00E80762" w:rsidRPr="003326A1" w:rsidTr="00E80762">
        <w:tc>
          <w:tcPr>
            <w:tcW w:w="96" w:type="pct"/>
            <w:tcBorders>
              <w:top w:val="nil"/>
              <w:left w:val="nil"/>
              <w:bottom w:val="nil"/>
              <w:right w:val="nil"/>
            </w:tcBorders>
            <w:shd w:val="clear" w:color="auto" w:fill="FFFFFF"/>
            <w:tcMar>
              <w:top w:w="30" w:type="dxa"/>
              <w:left w:w="30" w:type="dxa"/>
              <w:bottom w:w="90" w:type="dxa"/>
              <w:right w:w="0" w:type="dxa"/>
            </w:tcMar>
            <w:hideMark/>
          </w:tcPr>
          <w:p w:rsidR="00E80762" w:rsidRPr="003326A1" w:rsidRDefault="00E80762" w:rsidP="00E80762">
            <w:pPr>
              <w:spacing w:after="0" w:line="234" w:lineRule="atLeast"/>
              <w:rPr>
                <w:rFonts w:ascii="inherit" w:eastAsia="Times New Roman" w:hAnsi="inherit" w:cs="Times New Roman"/>
                <w:b/>
                <w:bCs/>
                <w:color w:val="127CAF"/>
                <w:sz w:val="18"/>
                <w:szCs w:val="18"/>
                <w:lang w:eastAsia="tr-TR"/>
              </w:rPr>
            </w:pPr>
            <w:r w:rsidRPr="003326A1">
              <w:rPr>
                <w:rFonts w:ascii="inherit" w:eastAsia="Times New Roman" w:hAnsi="inherit" w:cs="Times New Roman"/>
                <w:b/>
                <w:bCs/>
                <w:color w:val="127CAF"/>
                <w:sz w:val="18"/>
                <w:szCs w:val="18"/>
                <w:lang w:eastAsia="tr-TR"/>
              </w:rPr>
              <w:t> </w:t>
            </w:r>
          </w:p>
        </w:tc>
        <w:tc>
          <w:tcPr>
            <w:tcW w:w="3577" w:type="pct"/>
            <w:tcBorders>
              <w:top w:val="nil"/>
              <w:left w:val="nil"/>
              <w:bottom w:val="nil"/>
              <w:right w:val="nil"/>
            </w:tcBorders>
            <w:shd w:val="clear" w:color="auto" w:fill="FFFFFF"/>
            <w:tcMar>
              <w:top w:w="30" w:type="dxa"/>
              <w:left w:w="30" w:type="dxa"/>
              <w:bottom w:w="90" w:type="dxa"/>
              <w:right w:w="0" w:type="dxa"/>
            </w:tcMar>
            <w:hideMark/>
          </w:tcPr>
          <w:p w:rsidR="00E80762" w:rsidRPr="003326A1" w:rsidRDefault="00E80762" w:rsidP="00E80762">
            <w:pPr>
              <w:spacing w:after="0" w:line="234" w:lineRule="atLeast"/>
              <w:rPr>
                <w:rFonts w:ascii="inherit" w:eastAsia="Times New Roman" w:hAnsi="inherit" w:cs="Times New Roman"/>
                <w:b/>
                <w:bCs/>
                <w:color w:val="127CAF"/>
                <w:sz w:val="18"/>
                <w:szCs w:val="18"/>
                <w:lang w:eastAsia="tr-TR"/>
              </w:rPr>
            </w:pPr>
            <w:proofErr w:type="spellStart"/>
            <w:r w:rsidRPr="003326A1">
              <w:rPr>
                <w:rFonts w:ascii="inherit" w:eastAsia="Times New Roman" w:hAnsi="inherit" w:cs="Times New Roman"/>
                <w:b/>
                <w:bCs/>
                <w:color w:val="127CAF"/>
                <w:sz w:val="18"/>
                <w:szCs w:val="18"/>
                <w:lang w:eastAsia="tr-TR"/>
              </w:rPr>
              <w:t>Company</w:t>
            </w:r>
            <w:proofErr w:type="spellEnd"/>
            <w:r w:rsidRPr="003326A1">
              <w:rPr>
                <w:rFonts w:ascii="inherit" w:eastAsia="Times New Roman" w:hAnsi="inherit" w:cs="Times New Roman"/>
                <w:b/>
                <w:bCs/>
                <w:color w:val="127CAF"/>
                <w:sz w:val="18"/>
                <w:szCs w:val="18"/>
                <w:lang w:eastAsia="tr-TR"/>
              </w:rPr>
              <w:t xml:space="preserve"> Name</w:t>
            </w:r>
          </w:p>
        </w:tc>
        <w:tc>
          <w:tcPr>
            <w:tcW w:w="1328" w:type="pct"/>
            <w:tcBorders>
              <w:top w:val="nil"/>
              <w:left w:val="nil"/>
              <w:bottom w:val="nil"/>
              <w:right w:val="nil"/>
            </w:tcBorders>
            <w:shd w:val="clear" w:color="auto" w:fill="FFFFFF"/>
            <w:tcMar>
              <w:top w:w="30" w:type="dxa"/>
              <w:left w:w="30" w:type="dxa"/>
              <w:bottom w:w="90" w:type="dxa"/>
              <w:right w:w="0" w:type="dxa"/>
            </w:tcMar>
            <w:hideMark/>
          </w:tcPr>
          <w:p w:rsidR="00E80762" w:rsidRPr="003326A1" w:rsidRDefault="00E80762" w:rsidP="00E80762">
            <w:pPr>
              <w:spacing w:after="0" w:line="234" w:lineRule="atLeast"/>
              <w:rPr>
                <w:rFonts w:ascii="inherit" w:eastAsia="Times New Roman" w:hAnsi="inherit" w:cs="Times New Roman"/>
                <w:b/>
                <w:bCs/>
                <w:color w:val="127CAF"/>
                <w:sz w:val="18"/>
                <w:szCs w:val="18"/>
                <w:lang w:eastAsia="tr-TR"/>
              </w:rPr>
            </w:pPr>
            <w:r w:rsidRPr="003326A1">
              <w:rPr>
                <w:rFonts w:ascii="inherit" w:eastAsia="Times New Roman" w:hAnsi="inherit" w:cs="Times New Roman"/>
                <w:b/>
                <w:bCs/>
                <w:color w:val="127CAF"/>
                <w:sz w:val="18"/>
                <w:szCs w:val="18"/>
                <w:lang w:eastAsia="tr-TR"/>
              </w:rPr>
              <w:t>Country</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784D0CDC" wp14:editId="3EF34D02">
                  <wp:extent cx="93980" cy="107315"/>
                  <wp:effectExtent l="0" t="0" r="1270" b="6985"/>
                  <wp:docPr id="1" name="Resim 1"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CEYLON BISCUITS LIMITED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SRI LANKA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6DE0D96" wp14:editId="5FBBEE62">
                  <wp:extent cx="93980" cy="107315"/>
                  <wp:effectExtent l="0" t="0" r="1270" b="6985"/>
                  <wp:docPr id="2" name="Resim 2"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FAIRY DELIGHTS 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TANZANIA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7B51CF6" wp14:editId="0A24F0C6">
                  <wp:extent cx="93980" cy="107315"/>
                  <wp:effectExtent l="0" t="0" r="1270" b="6985"/>
                  <wp:docPr id="3" name="Resim 3"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GLOBE SOFT DRINKS LTD. BANGLADESH. </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BANGLADESH</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6358285" wp14:editId="0DDCF0B3">
                  <wp:extent cx="93980" cy="107315"/>
                  <wp:effectExtent l="0" t="0" r="1270" b="6985"/>
                  <wp:docPr id="4" name="Resim 4"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GOENKA EXIM PRIVATE LIMITED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700AC855" wp14:editId="68B465C1">
                  <wp:extent cx="93980" cy="107315"/>
                  <wp:effectExtent l="0" t="0" r="1270" b="6985"/>
                  <wp:docPr id="5" name="Resim 5"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GOLD CROWN BEVERAGES (K) LTD.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KENYA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BB08722" wp14:editId="6E3D2460">
                  <wp:extent cx="93980" cy="107315"/>
                  <wp:effectExtent l="0" t="0" r="1270" b="6985"/>
                  <wp:docPr id="6" name="Resim 6"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HELLMANN POULTRY GMBH &amp; CO.</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GERMANY</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AA96EFC" wp14:editId="111399FC">
                  <wp:extent cx="93980" cy="107315"/>
                  <wp:effectExtent l="0" t="0" r="1270" b="6985"/>
                  <wp:docPr id="7" name="Resim 7"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KAMAL WINERIES</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8070342" wp14:editId="0014C2FD">
                  <wp:extent cx="93980" cy="107315"/>
                  <wp:effectExtent l="0" t="0" r="1270" b="6985"/>
                  <wp:docPr id="8" name="Resim 8"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LATINA'S FOOD SA</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SOUTH AFRICA / TANZANIA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7890661" wp14:editId="1EC67FFF">
                  <wp:extent cx="93980" cy="107315"/>
                  <wp:effectExtent l="0" t="0" r="1270" b="6985"/>
                  <wp:docPr id="9" name="Resim 9"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MAHMOOD SAEED BEVERAGE INDUSTRY</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SAUDI ARABIA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0292910" wp14:editId="061912F9">
                  <wp:extent cx="93980" cy="107315"/>
                  <wp:effectExtent l="0" t="0" r="1270" b="6985"/>
                  <wp:docPr id="10" name="Resim 10"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MARSA YAG SANAYI VE TICARET A.S.</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FF0000"/>
                <w:sz w:val="18"/>
                <w:szCs w:val="18"/>
                <w:lang w:eastAsia="tr-TR"/>
              </w:rPr>
              <w:t>TURKEY</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AF98ADD" wp14:editId="225100CD">
                  <wp:extent cx="93980" cy="107315"/>
                  <wp:effectExtent l="0" t="0" r="1270" b="6985"/>
                  <wp:docPr id="11" name="Resim 11"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ANTALIA EXTRA VIRGIN OLIVE OIL</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FF0000"/>
                <w:sz w:val="18"/>
                <w:szCs w:val="18"/>
                <w:lang w:eastAsia="tr-TR"/>
              </w:rPr>
              <w:t>TURKEY</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8987B03" wp14:editId="2CB3E0F5">
                  <wp:extent cx="93980" cy="107315"/>
                  <wp:effectExtent l="0" t="0" r="1270" b="6985"/>
                  <wp:docPr id="12" name="Resim 12"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CEYLON BISCUITS LIMITED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SRI LANKA </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BC9D9B2" wp14:editId="59B1281A">
                  <wp:extent cx="93980" cy="107315"/>
                  <wp:effectExtent l="0" t="0" r="1270" b="6985"/>
                  <wp:docPr id="14" name="Resim 14"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EMIRATES MACARONI FACTORY LLC</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7C5C4E40" wp14:editId="7C32E129">
                  <wp:extent cx="93980" cy="107315"/>
                  <wp:effectExtent l="0" t="0" r="1270" b="6985"/>
                  <wp:docPr id="15" name="Resim 15"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GOLD CROWN BEVERAGES (K) 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KENYA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6F4E219" wp14:editId="3B92AAD4">
                  <wp:extent cx="93980" cy="107315"/>
                  <wp:effectExtent l="0" t="0" r="1270" b="6985"/>
                  <wp:docPr id="16" name="Resim 16"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GRUPPO CEVICO SOC. COOP. AGRICOLA</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ITALY</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4B06761" wp14:editId="7E7A97FA">
                  <wp:extent cx="93980" cy="107315"/>
                  <wp:effectExtent l="0" t="0" r="1270" b="6985"/>
                  <wp:docPr id="17" name="Resim 17"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KRUNG SIAM BEVERAGE CO</w:t>
            </w:r>
            <w:proofErr w:type="gramStart"/>
            <w:r w:rsidRPr="003326A1">
              <w:rPr>
                <w:rFonts w:ascii="inherit" w:eastAsia="Times New Roman" w:hAnsi="inherit" w:cs="Times New Roman"/>
                <w:caps/>
                <w:color w:val="555555"/>
                <w:sz w:val="18"/>
                <w:szCs w:val="18"/>
                <w:lang w:eastAsia="tr-TR"/>
              </w:rPr>
              <w:t>.,</w:t>
            </w:r>
            <w:proofErr w:type="gramEnd"/>
            <w:r w:rsidRPr="003326A1">
              <w:rPr>
                <w:rFonts w:ascii="inherit" w:eastAsia="Times New Roman" w:hAnsi="inherit" w:cs="Times New Roman"/>
                <w:caps/>
                <w:color w:val="555555"/>
                <w:sz w:val="18"/>
                <w:szCs w:val="18"/>
                <w:lang w:eastAsia="tr-TR"/>
              </w:rPr>
              <w:t xml:space="preserve"> LTD.      </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THAILAND</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0254450" wp14:editId="70BA7984">
                  <wp:extent cx="93980" cy="107315"/>
                  <wp:effectExtent l="0" t="0" r="1270" b="6985"/>
                  <wp:docPr id="18" name="Resim 18"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NAIF POULTRY COMPANY</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KUWAIT</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CD4AF98" wp14:editId="466130C3">
                  <wp:extent cx="93980" cy="107315"/>
                  <wp:effectExtent l="0" t="0" r="1270" b="6985"/>
                  <wp:docPr id="19" name="Resim 19"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SHAKTI BHOG FOODS LIMITED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9987AD0" wp14:editId="09AC4C77">
                  <wp:extent cx="93980" cy="107315"/>
                  <wp:effectExtent l="0" t="0" r="1270" b="6985"/>
                  <wp:docPr id="20" name="Resim 20"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SOLICO</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IRAN</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1FE2EF9" wp14:editId="7F5CD3B4">
                  <wp:extent cx="93980" cy="107315"/>
                  <wp:effectExtent l="0" t="0" r="1270" b="6985"/>
                  <wp:docPr id="21" name="Resim 21"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TAMIMI FISHERIES COMPANY</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YEMEN</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2732AB03" wp14:editId="5DD74710">
                  <wp:extent cx="93980" cy="107315"/>
                  <wp:effectExtent l="0" t="0" r="1270" b="6985"/>
                  <wp:docPr id="22" name="Resim 22"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UKS HOLDINGS SDN BHD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MALAYSIA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26CE1AC3" wp14:editId="4BE57E89">
                  <wp:extent cx="93980" cy="107315"/>
                  <wp:effectExtent l="0" t="0" r="1270" b="6985"/>
                  <wp:docPr id="23" name="Resim 23"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VEGA FOODS CORP. PRIVATE 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SINGAPORE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E34237D" wp14:editId="71424474">
                  <wp:extent cx="93980" cy="107315"/>
                  <wp:effectExtent l="0" t="0" r="1270" b="6985"/>
                  <wp:docPr id="24" name="Resim 24"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ZWANENBERG FOOD GROUP </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HOLLAND</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lastRenderedPageBreak/>
              <w:drawing>
                <wp:inline distT="0" distB="0" distL="0" distR="0" wp14:anchorId="16491260" wp14:editId="0C52A6A6">
                  <wp:extent cx="93980" cy="107315"/>
                  <wp:effectExtent l="0" t="0" r="1270" b="6985"/>
                  <wp:docPr id="25" name="Resim 25"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 xml:space="preserve">ABU DHABI VEGETABLE OIL COMPANY </w:t>
            </w:r>
            <w:proofErr w:type="gramStart"/>
            <w:r w:rsidRPr="003326A1">
              <w:rPr>
                <w:rFonts w:ascii="inherit" w:eastAsia="Times New Roman" w:hAnsi="inherit" w:cs="Times New Roman"/>
                <w:caps/>
                <w:color w:val="555555"/>
                <w:sz w:val="18"/>
                <w:szCs w:val="18"/>
                <w:lang w:eastAsia="tr-TR"/>
              </w:rPr>
              <w:t>L.L.C</w:t>
            </w:r>
            <w:proofErr w:type="gramEnd"/>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59CFE381" wp14:editId="1757A45B">
                  <wp:extent cx="93980" cy="107315"/>
                  <wp:effectExtent l="0" t="0" r="1270" b="6985"/>
                  <wp:docPr id="26" name="Resim 26"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ARAD INTERNATIONAL GENERAL TRADING LLC </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848FE65" wp14:editId="4354192C">
                  <wp:extent cx="93980" cy="107315"/>
                  <wp:effectExtent l="0" t="0" r="1270" b="6985"/>
                  <wp:docPr id="27" name="Resim 27"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KESKINOGLU POULTRY AND HATCHERY IND. INC.</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FF0000"/>
                <w:sz w:val="18"/>
                <w:szCs w:val="18"/>
                <w:lang w:eastAsia="tr-TR"/>
              </w:rPr>
              <w:t>TURKEY</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C567478" wp14:editId="6BBEDE02">
                  <wp:extent cx="93980" cy="107315"/>
                  <wp:effectExtent l="0" t="0" r="1270" b="6985"/>
                  <wp:docPr id="28" name="Resim 28"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KHUSHI TRADING</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457D855" wp14:editId="0912F40C">
                  <wp:extent cx="93980" cy="107315"/>
                  <wp:effectExtent l="0" t="0" r="1270" b="6985"/>
                  <wp:docPr id="29" name="Resim 29"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KING BEVERAGES (PVT) LTD </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PAKISTAN</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729288E" wp14:editId="4105B244">
                  <wp:extent cx="93980" cy="107315"/>
                  <wp:effectExtent l="0" t="0" r="1270" b="6985"/>
                  <wp:docPr id="30" name="Resim 30"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SYMEGA SAVOURY TECHNOLOGY LTD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294BD03" wp14:editId="6F23DB8D">
                  <wp:extent cx="93980" cy="107315"/>
                  <wp:effectExtent l="0" t="0" r="1270" b="6985"/>
                  <wp:docPr id="31" name="Resim 31"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VINACOMMODITIES JSC      </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VIETNAM</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DAAAAA8" wp14:editId="2761C161">
                  <wp:extent cx="93980" cy="107315"/>
                  <wp:effectExtent l="0" t="0" r="1270" b="6985"/>
                  <wp:docPr id="544" name="Resim 544"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ALAMIR  </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C44719D" wp14:editId="18C789E6">
                  <wp:extent cx="93980" cy="107315"/>
                  <wp:effectExtent l="0" t="0" r="1270" b="6985"/>
                  <wp:docPr id="545" name="Resim 545"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CMT SPA  </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ITALY</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A020BC1" wp14:editId="7B89C4B9">
                  <wp:extent cx="93980" cy="107315"/>
                  <wp:effectExtent l="0" t="0" r="1270" b="6985"/>
                  <wp:docPr id="546" name="Resim 546"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proofErr w:type="gramStart"/>
            <w:r w:rsidRPr="003326A1">
              <w:rPr>
                <w:rFonts w:ascii="inherit" w:eastAsia="Times New Roman" w:hAnsi="inherit" w:cs="Times New Roman"/>
                <w:caps/>
                <w:color w:val="555555"/>
                <w:sz w:val="18"/>
                <w:szCs w:val="18"/>
                <w:lang w:eastAsia="tr-TR"/>
              </w:rPr>
              <w:t>CO.DA</w:t>
            </w:r>
            <w:proofErr w:type="gramEnd"/>
            <w:r w:rsidRPr="003326A1">
              <w:rPr>
                <w:rFonts w:ascii="inherit" w:eastAsia="Times New Roman" w:hAnsi="inherit" w:cs="Times New Roman"/>
                <w:caps/>
                <w:color w:val="555555"/>
                <w:sz w:val="18"/>
                <w:szCs w:val="18"/>
                <w:lang w:eastAsia="tr-TR"/>
              </w:rPr>
              <w:t>.P - COLA DAIRY PRODUCTS SPA</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ITALY</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F4CF6B3" wp14:editId="76A116DA">
                  <wp:extent cx="93980" cy="107315"/>
                  <wp:effectExtent l="0" t="0" r="1270" b="6985"/>
                  <wp:docPr id="547" name="Resim 547"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GARANTI GRINDER AND ROASTER EQUIPMENT COM.LTD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FF0000"/>
                <w:sz w:val="18"/>
                <w:szCs w:val="18"/>
                <w:lang w:eastAsia="tr-TR"/>
              </w:rPr>
              <w:t>TURKEY</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CF6A3B5" wp14:editId="3CF309A1">
                  <wp:extent cx="93980" cy="107315"/>
                  <wp:effectExtent l="0" t="0" r="1270" b="6985"/>
                  <wp:docPr id="548" name="Resim 548"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ING. A. ROSSI SRL</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ITALY</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52C54C24" wp14:editId="7606D512">
                  <wp:extent cx="93980" cy="107315"/>
                  <wp:effectExtent l="0" t="0" r="1270" b="6985"/>
                  <wp:docPr id="549" name="Resim 549"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ITALIAN TRADING COMPANY SRL</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ITALY</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7F290520" wp14:editId="63B6AAE9">
                  <wp:extent cx="93980" cy="107315"/>
                  <wp:effectExtent l="0" t="0" r="1270" b="6985"/>
                  <wp:docPr id="550" name="Resim 550"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SCHAERER</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71C7AA72" wp14:editId="13E2D6A5">
                  <wp:extent cx="93980" cy="107315"/>
                  <wp:effectExtent l="0" t="0" r="1270" b="6985"/>
                  <wp:docPr id="551" name="Resim 551"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ZAR MACARON IND. GROUP CO</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IRAN</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0513BE8" wp14:editId="4773DD17">
                  <wp:extent cx="93980" cy="107315"/>
                  <wp:effectExtent l="0" t="0" r="1270" b="6985"/>
                  <wp:docPr id="552" name="Resim 552"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RASNA PVT. LTD.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2F5A2D5" wp14:editId="6474A7AF">
                  <wp:extent cx="93980" cy="107315"/>
                  <wp:effectExtent l="0" t="0" r="1270" b="6985"/>
                  <wp:docPr id="553" name="Resim 553"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XINJIANG RICH HOLDING INTERNATIONAL CO</w:t>
            </w:r>
            <w:proofErr w:type="gramStart"/>
            <w:r w:rsidRPr="003326A1">
              <w:rPr>
                <w:rFonts w:ascii="inherit" w:eastAsia="Times New Roman" w:hAnsi="inherit" w:cs="Times New Roman"/>
                <w:caps/>
                <w:color w:val="555555"/>
                <w:sz w:val="18"/>
                <w:szCs w:val="18"/>
                <w:lang w:eastAsia="tr-TR"/>
              </w:rPr>
              <w:t>.,</w:t>
            </w:r>
            <w:proofErr w:type="gramEnd"/>
            <w:r w:rsidRPr="003326A1">
              <w:rPr>
                <w:rFonts w:ascii="inherit" w:eastAsia="Times New Roman" w:hAnsi="inherit" w:cs="Times New Roman"/>
                <w:caps/>
                <w:color w:val="555555"/>
                <w:sz w:val="18"/>
                <w:szCs w:val="18"/>
                <w:lang w:eastAsia="tr-TR"/>
              </w:rPr>
              <w:t>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CHINA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A51CA66" wp14:editId="5ECEA57C">
                  <wp:extent cx="93980" cy="107315"/>
                  <wp:effectExtent l="0" t="0" r="1270" b="6985"/>
                  <wp:docPr id="554" name="Resim 554"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XL ENERGY MARKETING</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POLAND</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8AF7E9B" wp14:editId="3F98E41D">
                  <wp:extent cx="93980" cy="107315"/>
                  <wp:effectExtent l="0" t="0" r="1270" b="6985"/>
                  <wp:docPr id="555" name="Resim 555"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IDC/FILTEC SA</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SOUTH AFRICA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7740446" wp14:editId="68D4E62A">
                  <wp:extent cx="93980" cy="107315"/>
                  <wp:effectExtent l="0" t="0" r="1270" b="6985"/>
                  <wp:docPr id="556" name="Resim 556"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TRADE KINGS SA PTY LIMITED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SOUTH AFRICA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A8ED94F" wp14:editId="653395CC">
                  <wp:extent cx="93980" cy="107315"/>
                  <wp:effectExtent l="0" t="0" r="1270" b="6985"/>
                  <wp:docPr id="557" name="Resim 557"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ABC PRODUCTS CO</w:t>
            </w:r>
            <w:proofErr w:type="gramStart"/>
            <w:r w:rsidRPr="003326A1">
              <w:rPr>
                <w:rFonts w:ascii="inherit" w:eastAsia="Times New Roman" w:hAnsi="inherit" w:cs="Times New Roman"/>
                <w:caps/>
                <w:color w:val="555555"/>
                <w:sz w:val="18"/>
                <w:szCs w:val="18"/>
                <w:lang w:eastAsia="tr-TR"/>
              </w:rPr>
              <w:t>.,</w:t>
            </w:r>
            <w:proofErr w:type="gramEnd"/>
            <w:r w:rsidRPr="003326A1">
              <w:rPr>
                <w:rFonts w:ascii="inherit" w:eastAsia="Times New Roman" w:hAnsi="inherit" w:cs="Times New Roman"/>
                <w:caps/>
                <w:color w:val="555555"/>
                <w:sz w:val="18"/>
                <w:szCs w:val="18"/>
                <w:lang w:eastAsia="tr-TR"/>
              </w:rPr>
              <w:t>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THAILAND</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70694BF" wp14:editId="22850A80">
                  <wp:extent cx="93980" cy="107315"/>
                  <wp:effectExtent l="0" t="0" r="1270" b="6985"/>
                  <wp:docPr id="558" name="Resim 558"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NBT CO</w:t>
            </w:r>
            <w:proofErr w:type="gramStart"/>
            <w:r w:rsidRPr="003326A1">
              <w:rPr>
                <w:rFonts w:ascii="inherit" w:eastAsia="Times New Roman" w:hAnsi="inherit" w:cs="Times New Roman"/>
                <w:caps/>
                <w:color w:val="555555"/>
                <w:sz w:val="18"/>
                <w:szCs w:val="18"/>
                <w:lang w:eastAsia="tr-TR"/>
              </w:rPr>
              <w:t>.,</w:t>
            </w:r>
            <w:proofErr w:type="gramEnd"/>
            <w:r w:rsidRPr="003326A1">
              <w:rPr>
                <w:rFonts w:ascii="inherit" w:eastAsia="Times New Roman" w:hAnsi="inherit" w:cs="Times New Roman"/>
                <w:caps/>
                <w:color w:val="555555"/>
                <w:sz w:val="18"/>
                <w:szCs w:val="18"/>
                <w:lang w:eastAsia="tr-TR"/>
              </w:rPr>
              <w:t xml:space="preserve"> LTD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THAILAND</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4F0A34B" wp14:editId="7EB5696E">
                  <wp:extent cx="93980" cy="107315"/>
                  <wp:effectExtent l="0" t="0" r="1270" b="6985"/>
                  <wp:docPr id="559" name="Resim 559"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MARKET SQUARE SDN BHD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MALAYSIA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09AA477" wp14:editId="17A41451">
                  <wp:extent cx="93980" cy="107315"/>
                  <wp:effectExtent l="0" t="0" r="1270" b="6985"/>
                  <wp:docPr id="560" name="Resim 560"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ANO, LDA</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PORTUGAL</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CAC2BEA" wp14:editId="441D643C">
                  <wp:extent cx="93980" cy="107315"/>
                  <wp:effectExtent l="0" t="0" r="1270" b="6985"/>
                  <wp:docPr id="561" name="Resim 561"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HANNA INSTRUMENTS (PTY) 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SOUTH AFRICA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69B1C6D" wp14:editId="779E5823">
                  <wp:extent cx="93980" cy="107315"/>
                  <wp:effectExtent l="0" t="0" r="1270" b="6985"/>
                  <wp:docPr id="562" name="Resim 562"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MOI INTERNATIONAL (SINGAPORE) (PTE) LTD.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SINGAPORE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0A82F0E" wp14:editId="1F21D4C6">
                  <wp:extent cx="93980" cy="107315"/>
                  <wp:effectExtent l="0" t="0" r="1270" b="6985"/>
                  <wp:docPr id="563" name="Resim 563"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GOLDEN TOBACCO 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FEC7B9B" wp14:editId="5E4ED4AE">
                  <wp:extent cx="93980" cy="107315"/>
                  <wp:effectExtent l="0" t="0" r="1270" b="6985"/>
                  <wp:docPr id="564" name="Resim 564"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CUT RAG PROCESSORS (PVT) LTD.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ZIMBABWE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141FC4B" wp14:editId="2B787DFF">
                  <wp:extent cx="93980" cy="107315"/>
                  <wp:effectExtent l="0" t="0" r="1270" b="6985"/>
                  <wp:docPr id="565" name="Resim 565"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TECHNICAL FOOD INDUSTRIES COMPANY</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88674AE" wp14:editId="69371744">
                  <wp:extent cx="93980" cy="107315"/>
                  <wp:effectExtent l="0" t="0" r="1270" b="6985"/>
                  <wp:docPr id="566" name="Resim 566"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DJARUM</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INDONESIA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18486AA" wp14:editId="542EDE01">
                  <wp:extent cx="93980" cy="107315"/>
                  <wp:effectExtent l="0" t="0" r="1270" b="6985"/>
                  <wp:docPr id="567" name="Resim 567"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NAURUS PVT. LTD.C</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PAKISTAN</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2507B9B0" wp14:editId="346B5467">
                  <wp:extent cx="93980" cy="107315"/>
                  <wp:effectExtent l="0" t="0" r="1270" b="6985"/>
                  <wp:docPr id="568" name="Resim 568"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VIP INDUSTRIES LTD.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491C77E" wp14:editId="379ED89B">
                  <wp:extent cx="93980" cy="107315"/>
                  <wp:effectExtent l="0" t="0" r="1270" b="6985"/>
                  <wp:docPr id="569" name="Resim 569"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SAMOLA</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BANGLADESH</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3E8961C" wp14:editId="6CD3AE46">
                  <wp:extent cx="93980" cy="107315"/>
                  <wp:effectExtent l="0" t="0" r="1270" b="6985"/>
                  <wp:docPr id="570" name="Resim 570"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EL AMRIA RUBBER &amp; PLASTIC CO (FAROPLAST)</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EGYPT</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FD1A82C" wp14:editId="792D5375">
                  <wp:extent cx="93980" cy="107315"/>
                  <wp:effectExtent l="0" t="0" r="1270" b="6985"/>
                  <wp:docPr id="571" name="Resim 571"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ERNA MAS MAKINE TICARET VE SANAYI A.S.</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FF0000"/>
                <w:sz w:val="18"/>
                <w:szCs w:val="18"/>
                <w:lang w:eastAsia="tr-TR"/>
              </w:rPr>
              <w:t>TURKEY</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5AE7A78A" wp14:editId="041332AD">
                  <wp:extent cx="93980" cy="107315"/>
                  <wp:effectExtent l="0" t="0" r="1270" b="6985"/>
                  <wp:docPr id="573" name="Resim 573"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BANAT FIRCA VE PLASTIK SAN. A.S.</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FF0000"/>
                <w:sz w:val="18"/>
                <w:szCs w:val="18"/>
                <w:lang w:eastAsia="tr-TR"/>
              </w:rPr>
              <w:t>TURKEY</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F8BCCA5" wp14:editId="6136BFD0">
                  <wp:extent cx="93980" cy="107315"/>
                  <wp:effectExtent l="0" t="0" r="1270" b="6985"/>
                  <wp:docPr id="574" name="Resim 574"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AL-CO ALUMINYUM-BAKIR VE MADENCILIK SAN. TIC. A.S.</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FF0000"/>
                <w:sz w:val="18"/>
                <w:szCs w:val="18"/>
                <w:lang w:eastAsia="tr-TR"/>
              </w:rPr>
              <w:t>TURKEY</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C6981BB" wp14:editId="46A29D61">
                  <wp:extent cx="93980" cy="107315"/>
                  <wp:effectExtent l="0" t="0" r="1270" b="6985"/>
                  <wp:docPr id="575" name="Resim 575"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PALM STATIONERY MANUFACTURERS (PTY) LTD.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SOUTH AFRICA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77C5FC9" wp14:editId="2973A226">
                  <wp:extent cx="93980" cy="107315"/>
                  <wp:effectExtent l="0" t="0" r="1270" b="6985"/>
                  <wp:docPr id="576" name="Resim 576"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S.C ARTISTRY CO. 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THAILAND</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54205682" wp14:editId="77A396BC">
                  <wp:extent cx="93980" cy="107315"/>
                  <wp:effectExtent l="0" t="0" r="1270" b="6985"/>
                  <wp:docPr id="577" name="Resim 577"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DUBAIN AGENCIES</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59DA9E82" wp14:editId="32FFD6F1">
                  <wp:extent cx="93980" cy="107315"/>
                  <wp:effectExtent l="0" t="0" r="1270" b="6985"/>
                  <wp:docPr id="578" name="Resim 578"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CUT RAG PROCESSORS (PVT) 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ZIMBABWE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BE59CBE" wp14:editId="52BAD98C">
                  <wp:extent cx="93980" cy="107315"/>
                  <wp:effectExtent l="0" t="0" r="1270" b="6985"/>
                  <wp:docPr id="579" name="Resim 579"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DJIBOUTI FREE ZONE</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lastRenderedPageBreak/>
              <w:drawing>
                <wp:inline distT="0" distB="0" distL="0" distR="0" wp14:anchorId="6538B65C" wp14:editId="4BB8D3D8">
                  <wp:extent cx="93980" cy="107315"/>
                  <wp:effectExtent l="0" t="0" r="1270" b="6985"/>
                  <wp:docPr id="580" name="Resim 580"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GULF UNION JUICE FACTORY</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KSA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CA3D8F1" wp14:editId="04C6565E">
                  <wp:extent cx="93980" cy="107315"/>
                  <wp:effectExtent l="0" t="0" r="1270" b="6985"/>
                  <wp:docPr id="581" name="Resim 581"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BIFA BISKUVI VE GIDA SAN A.S.</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FF0000"/>
                <w:sz w:val="18"/>
                <w:szCs w:val="18"/>
                <w:lang w:eastAsia="tr-TR"/>
              </w:rPr>
              <w:t>TURKEY</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7EC0C32" wp14:editId="459CAEE8">
                  <wp:extent cx="93980" cy="107315"/>
                  <wp:effectExtent l="0" t="0" r="1270" b="6985"/>
                  <wp:docPr id="582" name="Resim 582"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ACARLAR STEEL TRADING CO.</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FF0000"/>
                <w:sz w:val="18"/>
                <w:szCs w:val="18"/>
                <w:lang w:eastAsia="tr-TR"/>
              </w:rPr>
              <w:t>TURKEY</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26EEE4D5" wp14:editId="35CD7E18">
                  <wp:extent cx="93980" cy="107315"/>
                  <wp:effectExtent l="0" t="0" r="1270" b="6985"/>
                  <wp:docPr id="583" name="Resim 583"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AL SAFEER ADVERTISING</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276B39D5" wp14:editId="5796756C">
                  <wp:extent cx="93980" cy="107315"/>
                  <wp:effectExtent l="0" t="0" r="1270" b="6985"/>
                  <wp:docPr id="584" name="Resim 584"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APSARA MENS WEAR</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223904B" wp14:editId="696361D7">
                  <wp:extent cx="93980" cy="107315"/>
                  <wp:effectExtent l="0" t="0" r="1270" b="6985"/>
                  <wp:docPr id="585" name="Resim 585"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COMMERCIAL OFFICE OF TURKISH CONSULATE GENERAL</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24AD51B8" wp14:editId="2824C6CD">
                  <wp:extent cx="93980" cy="107315"/>
                  <wp:effectExtent l="0" t="0" r="1270" b="6985"/>
                  <wp:docPr id="586" name="Resim 586"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CONSULATE GENERAL OF THE DEMOCRATIC SOCIALIST REPUBLIC srilanka</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25EB80D7" wp14:editId="56BA6DD4">
                  <wp:extent cx="93980" cy="107315"/>
                  <wp:effectExtent l="0" t="0" r="1270" b="6985"/>
                  <wp:docPr id="587" name="Resim 587"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CONSULATE GENERAL OF THE REPUBLIC OF YEMEN</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91440EC" wp14:editId="290B6E95">
                  <wp:extent cx="93980" cy="107315"/>
                  <wp:effectExtent l="0" t="0" r="1270" b="6985"/>
                  <wp:docPr id="588" name="Resim 588"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CONSULATE GENERAL OF THE STATE OF PALESTINE</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69E2398" wp14:editId="6BC85369">
                  <wp:extent cx="93980" cy="107315"/>
                  <wp:effectExtent l="0" t="0" r="1270" b="6985"/>
                  <wp:docPr id="589" name="Resim 589"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E.P. KAUFMANN &amp; CO. INC</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CANADA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7F34D123" wp14:editId="28481E6F">
                  <wp:extent cx="93980" cy="107315"/>
                  <wp:effectExtent l="0" t="0" r="1270" b="6985"/>
                  <wp:docPr id="590" name="Resim 590"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ELECTROLUX SOUTH AFRICA (PTY) 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SOUTH AFRICA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71C43F65" wp14:editId="10C0F2F1">
                  <wp:extent cx="93980" cy="107315"/>
                  <wp:effectExtent l="0" t="0" r="1270" b="6985"/>
                  <wp:docPr id="591" name="Resim 591"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FUJAIRAH FREE ZONE AUTHORITY</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5534B4BB" wp14:editId="62065814">
                  <wp:extent cx="93980" cy="107315"/>
                  <wp:effectExtent l="0" t="0" r="1270" b="6985"/>
                  <wp:docPr id="592" name="Resim 592"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HARI DARSHAN SEVASHRAM PVT. 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286DD18E" wp14:editId="180D09B5">
                  <wp:extent cx="93980" cy="107315"/>
                  <wp:effectExtent l="0" t="0" r="1270" b="6985"/>
                  <wp:docPr id="593" name="Resim 593"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HONG KONG TRADE DEVELOPMENT COUNCIL</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73A256B" wp14:editId="1CBA4A59">
                  <wp:extent cx="93980" cy="107315"/>
                  <wp:effectExtent l="0" t="0" r="1270" b="6985"/>
                  <wp:docPr id="594" name="Resim 594"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INTERNATIONAL BUSINESS ORGANISATION(IBO),OSAKA PREFECTURAL GOVT.</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SINGAPORE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1C2EEF5" wp14:editId="1E55F071">
                  <wp:extent cx="93980" cy="107315"/>
                  <wp:effectExtent l="0" t="0" r="1270" b="6985"/>
                  <wp:docPr id="595" name="Resim 595"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ITALIAN BUSINESS COUNCIL DUBAI S.N.E.</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1F5E4CF" wp14:editId="3157B729">
                  <wp:extent cx="93980" cy="107315"/>
                  <wp:effectExtent l="0" t="0" r="1270" b="6985"/>
                  <wp:docPr id="596" name="Resim 596"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JOVISA TRADING LLC</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D1A7132" wp14:editId="4A7541B6">
                  <wp:extent cx="93980" cy="107315"/>
                  <wp:effectExtent l="0" t="0" r="1270" b="6985"/>
                  <wp:docPr id="597" name="Resim 597"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KARI INDUSTRIES PVT. LTD.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0F66C5F3" wp14:editId="74C4C527">
                  <wp:extent cx="93980" cy="107315"/>
                  <wp:effectExtent l="0" t="0" r="1270" b="6985"/>
                  <wp:docPr id="598" name="Resim 598"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KAVIR TEFLUN CO.</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IRAN</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BCC6D1E" wp14:editId="2C82ECCB">
                  <wp:extent cx="93980" cy="107315"/>
                  <wp:effectExtent l="0" t="0" r="1270" b="6985"/>
                  <wp:docPr id="599" name="Resim 599"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KOREA NATIONAL TOURISM ORGANIZATION</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5C2F9DE" wp14:editId="13F8967D">
                  <wp:extent cx="93980" cy="107315"/>
                  <wp:effectExtent l="0" t="0" r="1270" b="6985"/>
                  <wp:docPr id="600" name="Resim 600"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KOREA TRADE CENTER</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42B1EEE9" wp14:editId="3F272EA5">
                  <wp:extent cx="93980" cy="107315"/>
                  <wp:effectExtent l="0" t="0" r="1270" b="6985"/>
                  <wp:docPr id="601" name="Resim 601"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MAHASHIAN DI HATTI LTD.</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5D354D27" wp14:editId="60DDA982">
                  <wp:extent cx="93980" cy="107315"/>
                  <wp:effectExtent l="0" t="0" r="1270" b="6985"/>
                  <wp:docPr id="602" name="Resim 602"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MOROCCAN TOURISM AUTHORITY</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2BCBFFC" wp14:editId="0E1E05A2">
                  <wp:extent cx="93980" cy="107315"/>
                  <wp:effectExtent l="0" t="0" r="1270" b="6985"/>
                  <wp:docPr id="603" name="Resim 603"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NASER COLLECTION GENERAL TRDG LLC</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0CADE96" wp14:editId="71C9E5F3">
                  <wp:extent cx="93980" cy="107315"/>
                  <wp:effectExtent l="0" t="0" r="1270" b="6985"/>
                  <wp:docPr id="604" name="Resim 604"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NIKASU FROZEN FOODS PVT LTD.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98783BA" wp14:editId="0ED55881">
                  <wp:extent cx="93980" cy="107315"/>
                  <wp:effectExtent l="0" t="0" r="1270" b="6985"/>
                  <wp:docPr id="605" name="Resim 605"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REFLECTIONS</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SOUTH AFRICA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29B10FDA" wp14:editId="08B9E083">
                  <wp:extent cx="93980" cy="107315"/>
                  <wp:effectExtent l="0" t="0" r="1270" b="6985"/>
                  <wp:docPr id="606" name="Resim 606"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ROYAL GROUP</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PAKISTAN</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5DE6AB8C" wp14:editId="75500F45">
                  <wp:extent cx="93980" cy="107315"/>
                  <wp:effectExtent l="0" t="0" r="1270" b="6985"/>
                  <wp:docPr id="607" name="Resim 607"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SALHYIA SAFARI PARK</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KUWAIT</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B66BC1C" wp14:editId="4F4B4355">
                  <wp:extent cx="93980" cy="107315"/>
                  <wp:effectExtent l="0" t="0" r="1270" b="6985"/>
                  <wp:docPr id="608" name="Resim 608"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SEHAWI GENERAL TRADING CO.(LLC)</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562E075" wp14:editId="0D49B469">
                  <wp:extent cx="93980" cy="107315"/>
                  <wp:effectExtent l="0" t="0" r="1270" b="6985"/>
                  <wp:docPr id="609" name="Resim 609"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SEMPIO FOODS COMPANY</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SOUTH KOREA</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5F9AD3B2" wp14:editId="51B82C4E">
                  <wp:extent cx="93980" cy="107315"/>
                  <wp:effectExtent l="0" t="0" r="1270" b="6985"/>
                  <wp:docPr id="610" name="Resim 610"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SOUTH AFRICAN BUSINESS COUNCIL</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2188819B" wp14:editId="0CE0E5E9">
                  <wp:extent cx="93980" cy="107315"/>
                  <wp:effectExtent l="0" t="0" r="1270" b="6985"/>
                  <wp:docPr id="611" name="Resim 611"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SUDANESE BUSINESS COUNCIL</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2AE0E3E1" wp14:editId="1092E61D">
                  <wp:extent cx="93980" cy="107315"/>
                  <wp:effectExtent l="0" t="0" r="1270" b="6985"/>
                  <wp:docPr id="612" name="Resim 612"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THAI TRADE CENTER</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E92A2ED" wp14:editId="0A814760">
                  <wp:extent cx="93980" cy="107315"/>
                  <wp:effectExtent l="0" t="0" r="1270" b="6985"/>
                  <wp:docPr id="613" name="Resim 613"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THE CONSULATE GENERAL OF THE GREAT SOCIALIST PEOPLE'S LIBYAN ARAB JAMAHIRIA</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1C9BE94C" wp14:editId="2451BDA9">
                  <wp:extent cx="93980" cy="107315"/>
                  <wp:effectExtent l="0" t="0" r="1270" b="6985"/>
                  <wp:docPr id="614" name="Resim 614"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THERMOPLAST INDUSTRIES PVT. LTD – “BLUPLAST”</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INDIA</w:t>
            </w:r>
          </w:p>
        </w:tc>
      </w:tr>
      <w:tr w:rsidR="00E80762" w:rsidRPr="003326A1" w:rsidTr="00E80762">
        <w:tc>
          <w:tcPr>
            <w:tcW w:w="96"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6EE5C6F2" wp14:editId="000E27DB">
                  <wp:extent cx="93980" cy="107315"/>
                  <wp:effectExtent l="0" t="0" r="1270" b="6985"/>
                  <wp:docPr id="615" name="Resim 615"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VIETNAM TRADE CENTRE</w:t>
            </w:r>
          </w:p>
        </w:tc>
        <w:tc>
          <w:tcPr>
            <w:tcW w:w="1328" w:type="pct"/>
            <w:tcBorders>
              <w:top w:val="nil"/>
              <w:left w:val="nil"/>
              <w:bottom w:val="nil"/>
              <w:right w:val="nil"/>
            </w:tcBorders>
            <w:shd w:val="clear" w:color="auto" w:fill="EFF7FA"/>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UAE</w:t>
            </w:r>
          </w:p>
        </w:tc>
      </w:tr>
      <w:tr w:rsidR="00E80762" w:rsidRPr="003326A1" w:rsidTr="00E80762">
        <w:tc>
          <w:tcPr>
            <w:tcW w:w="96"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noProof/>
                <w:color w:val="555555"/>
                <w:sz w:val="18"/>
                <w:szCs w:val="18"/>
                <w:lang w:eastAsia="tr-TR"/>
              </w:rPr>
              <w:drawing>
                <wp:inline distT="0" distB="0" distL="0" distR="0" wp14:anchorId="3A1BAC70" wp14:editId="52B32126">
                  <wp:extent cx="93980" cy="107315"/>
                  <wp:effectExtent l="0" t="0" r="1270" b="6985"/>
                  <wp:docPr id="616" name="Resim 616" descr="http://www.expogr.com/tanzania/foodexpo/images/arro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expogr.com/tanzania/foodexpo/images/arrow_righ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07315"/>
                          </a:xfrm>
                          <a:prstGeom prst="rect">
                            <a:avLst/>
                          </a:prstGeom>
                          <a:noFill/>
                          <a:ln>
                            <a:noFill/>
                          </a:ln>
                        </pic:spPr>
                      </pic:pic>
                    </a:graphicData>
                  </a:graphic>
                </wp:inline>
              </w:drawing>
            </w:r>
          </w:p>
        </w:tc>
        <w:tc>
          <w:tcPr>
            <w:tcW w:w="3577"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XL ENERGY LIMITED</w:t>
            </w:r>
          </w:p>
        </w:tc>
        <w:tc>
          <w:tcPr>
            <w:tcW w:w="1328" w:type="pct"/>
            <w:tcBorders>
              <w:top w:val="nil"/>
              <w:left w:val="nil"/>
              <w:bottom w:val="nil"/>
              <w:right w:val="nil"/>
            </w:tcBorders>
            <w:shd w:val="clear" w:color="auto" w:fill="FFFFFF"/>
            <w:tcMar>
              <w:top w:w="30" w:type="dxa"/>
              <w:left w:w="30" w:type="dxa"/>
              <w:bottom w:w="60" w:type="dxa"/>
              <w:right w:w="0" w:type="dxa"/>
            </w:tcMar>
            <w:hideMark/>
          </w:tcPr>
          <w:p w:rsidR="00E80762" w:rsidRPr="003326A1" w:rsidRDefault="00E80762" w:rsidP="00E80762">
            <w:pPr>
              <w:spacing w:after="0" w:line="234" w:lineRule="atLeast"/>
              <w:rPr>
                <w:rFonts w:ascii="inherit" w:eastAsia="Times New Roman" w:hAnsi="inherit" w:cs="Times New Roman"/>
                <w:caps/>
                <w:color w:val="555555"/>
                <w:sz w:val="18"/>
                <w:szCs w:val="18"/>
                <w:lang w:eastAsia="tr-TR"/>
              </w:rPr>
            </w:pPr>
            <w:r w:rsidRPr="003326A1">
              <w:rPr>
                <w:rFonts w:ascii="inherit" w:eastAsia="Times New Roman" w:hAnsi="inherit" w:cs="Times New Roman"/>
                <w:caps/>
                <w:color w:val="555555"/>
                <w:sz w:val="18"/>
                <w:szCs w:val="18"/>
                <w:lang w:eastAsia="tr-TR"/>
              </w:rPr>
              <w:t>CYPRUS</w:t>
            </w:r>
          </w:p>
        </w:tc>
      </w:tr>
    </w:tbl>
    <w:p w:rsidR="00E80762" w:rsidRDefault="00E80762" w:rsidP="0070707A"/>
    <w:p w:rsidR="0047788A" w:rsidRDefault="0047788A" w:rsidP="0070707A"/>
    <w:p w:rsidR="0047788A" w:rsidRPr="0047788A" w:rsidRDefault="0047788A" w:rsidP="0047788A">
      <w:pPr>
        <w:rPr>
          <w:rFonts w:ascii="Calibri" w:eastAsia="Calibri" w:hAnsi="Calibri" w:cs="Times New Roman"/>
          <w:sz w:val="10"/>
          <w:szCs w:val="10"/>
        </w:rPr>
      </w:pPr>
    </w:p>
    <w:p w:rsidR="0047788A" w:rsidRPr="0047788A" w:rsidRDefault="0047788A" w:rsidP="0047788A">
      <w:pPr>
        <w:spacing w:after="0" w:line="240" w:lineRule="auto"/>
        <w:ind w:left="-709"/>
        <w:jc w:val="center"/>
        <w:rPr>
          <w:rFonts w:ascii="Arial" w:eastAsia="Times New Roman" w:hAnsi="Arial" w:cs="Arial"/>
          <w:b/>
          <w:sz w:val="36"/>
          <w:szCs w:val="36"/>
        </w:rPr>
      </w:pPr>
      <w:r w:rsidRPr="0047788A">
        <w:rPr>
          <w:rFonts w:ascii="Arial" w:eastAsia="Times New Roman" w:hAnsi="Arial" w:cs="Arial"/>
          <w:b/>
          <w:sz w:val="36"/>
          <w:szCs w:val="36"/>
        </w:rPr>
        <w:t>FUAR KATILIM İSTEK FORMU</w:t>
      </w:r>
    </w:p>
    <w:tbl>
      <w:tblPr>
        <w:tblStyle w:val="TabloKlavuzu1"/>
        <w:tblW w:w="10490" w:type="dxa"/>
        <w:tblInd w:w="-601" w:type="dxa"/>
        <w:tblLook w:val="04A0" w:firstRow="1" w:lastRow="0" w:firstColumn="1" w:lastColumn="0" w:noHBand="0" w:noVBand="1"/>
      </w:tblPr>
      <w:tblGrid>
        <w:gridCol w:w="1911"/>
        <w:gridCol w:w="8579"/>
      </w:tblGrid>
      <w:tr w:rsidR="0047788A" w:rsidRPr="0047788A" w:rsidTr="0047788A">
        <w:trPr>
          <w:trHeight w:val="724"/>
        </w:trPr>
        <w:tc>
          <w:tcPr>
            <w:tcW w:w="1911" w:type="dxa"/>
            <w:tcBorders>
              <w:top w:val="single" w:sz="4" w:space="0" w:color="auto"/>
              <w:left w:val="single" w:sz="4" w:space="0" w:color="auto"/>
              <w:bottom w:val="single" w:sz="4" w:space="0" w:color="auto"/>
              <w:right w:val="single" w:sz="4" w:space="0" w:color="auto"/>
            </w:tcBorders>
            <w:vAlign w:val="center"/>
            <w:hideMark/>
          </w:tcPr>
          <w:p w:rsidR="0047788A" w:rsidRPr="0047788A" w:rsidRDefault="0047788A" w:rsidP="0047788A">
            <w:pPr>
              <w:rPr>
                <w:rFonts w:ascii="Arial" w:eastAsia="Times New Roman" w:hAnsi="Arial" w:cs="Arial"/>
                <w:b/>
                <w:sz w:val="28"/>
                <w:szCs w:val="28"/>
              </w:rPr>
            </w:pPr>
            <w:r w:rsidRPr="0047788A">
              <w:rPr>
                <w:rFonts w:ascii="Arial" w:eastAsia="Times New Roman" w:hAnsi="Arial" w:cs="Arial"/>
                <w:b/>
                <w:sz w:val="28"/>
                <w:szCs w:val="28"/>
              </w:rPr>
              <w:t>Fuar Adi</w:t>
            </w:r>
          </w:p>
        </w:tc>
        <w:tc>
          <w:tcPr>
            <w:tcW w:w="8579" w:type="dxa"/>
            <w:tcBorders>
              <w:top w:val="single" w:sz="4" w:space="0" w:color="auto"/>
              <w:left w:val="single" w:sz="4" w:space="0" w:color="auto"/>
              <w:bottom w:val="single" w:sz="4" w:space="0" w:color="auto"/>
              <w:right w:val="single" w:sz="4" w:space="0" w:color="auto"/>
            </w:tcBorders>
            <w:vAlign w:val="center"/>
          </w:tcPr>
          <w:p w:rsidR="0047788A" w:rsidRPr="0047788A" w:rsidRDefault="0047788A" w:rsidP="0047788A">
            <w:pPr>
              <w:rPr>
                <w:rFonts w:ascii="Arial" w:eastAsia="Times New Roman" w:hAnsi="Arial" w:cs="Arial"/>
                <w:b/>
                <w:sz w:val="36"/>
                <w:szCs w:val="36"/>
              </w:rPr>
            </w:pPr>
          </w:p>
        </w:tc>
      </w:tr>
    </w:tbl>
    <w:p w:rsidR="0047788A" w:rsidRPr="0047788A" w:rsidRDefault="0047788A" w:rsidP="0047788A">
      <w:pPr>
        <w:spacing w:after="0" w:line="240" w:lineRule="auto"/>
        <w:ind w:left="-709"/>
        <w:jc w:val="center"/>
        <w:rPr>
          <w:rFonts w:ascii="Arial" w:eastAsia="Times New Roman" w:hAnsi="Arial" w:cs="Arial"/>
          <w:b/>
          <w:sz w:val="10"/>
          <w:szCs w:val="10"/>
        </w:rPr>
      </w:pPr>
    </w:p>
    <w:p w:rsidR="0047788A" w:rsidRPr="0047788A" w:rsidRDefault="0047788A" w:rsidP="0047788A">
      <w:pPr>
        <w:spacing w:after="0" w:line="240" w:lineRule="auto"/>
        <w:ind w:left="-709"/>
        <w:jc w:val="center"/>
        <w:rPr>
          <w:rFonts w:ascii="Arial" w:eastAsia="Times New Roman" w:hAnsi="Arial" w:cs="Arial"/>
          <w:b/>
          <w:sz w:val="10"/>
          <w:szCs w:val="10"/>
        </w:rPr>
      </w:pPr>
    </w:p>
    <w:p w:rsidR="0047788A" w:rsidRPr="0047788A" w:rsidRDefault="0047788A" w:rsidP="0047788A">
      <w:pPr>
        <w:spacing w:after="0" w:line="240" w:lineRule="auto"/>
        <w:ind w:left="-709" w:right="-709"/>
        <w:rPr>
          <w:rFonts w:ascii="Arial" w:eastAsia="Times New Roman" w:hAnsi="Arial" w:cs="Arial"/>
          <w:sz w:val="24"/>
          <w:szCs w:val="24"/>
        </w:rPr>
      </w:pPr>
      <w:r w:rsidRPr="0047788A">
        <w:rPr>
          <w:rFonts w:ascii="Arial" w:eastAsia="Times New Roman" w:hAnsi="Arial" w:cs="Arial"/>
          <w:sz w:val="24"/>
          <w:szCs w:val="24"/>
        </w:rPr>
        <w:t xml:space="preserve">Firmanın Adı ve Unvanı: </w:t>
      </w:r>
      <w:proofErr w:type="gramStart"/>
      <w:r w:rsidRPr="0047788A">
        <w:rPr>
          <w:rFonts w:ascii="Arial" w:eastAsia="Times New Roman" w:hAnsi="Arial" w:cs="Arial"/>
          <w:sz w:val="24"/>
          <w:szCs w:val="24"/>
        </w:rPr>
        <w:t>…………………………………………………………………………………….</w:t>
      </w:r>
      <w:proofErr w:type="gramEnd"/>
    </w:p>
    <w:p w:rsidR="0047788A" w:rsidRPr="0047788A" w:rsidRDefault="0047788A" w:rsidP="0047788A">
      <w:pPr>
        <w:spacing w:after="0" w:line="240" w:lineRule="auto"/>
        <w:ind w:left="-709" w:right="-709"/>
        <w:rPr>
          <w:rFonts w:ascii="Arial" w:eastAsia="Times New Roman" w:hAnsi="Arial" w:cs="Arial"/>
          <w:sz w:val="24"/>
          <w:szCs w:val="24"/>
        </w:rPr>
      </w:pPr>
      <w:r w:rsidRPr="0047788A">
        <w:rPr>
          <w:rFonts w:ascii="Arial" w:eastAsia="Times New Roman" w:hAnsi="Arial" w:cs="Arial"/>
          <w:sz w:val="24"/>
          <w:szCs w:val="24"/>
        </w:rPr>
        <w:t>Adres</w:t>
      </w:r>
      <w:proofErr w:type="gramStart"/>
      <w:r w:rsidRPr="0047788A">
        <w:rPr>
          <w:rFonts w:ascii="Arial" w:eastAsia="Times New Roman" w:hAnsi="Arial" w:cs="Arial"/>
          <w:sz w:val="24"/>
          <w:szCs w:val="24"/>
        </w:rPr>
        <w:t>:.................................................................................................................................................</w:t>
      </w:r>
      <w:proofErr w:type="gramEnd"/>
    </w:p>
    <w:p w:rsidR="0047788A" w:rsidRPr="0047788A" w:rsidRDefault="0047788A" w:rsidP="0047788A">
      <w:pPr>
        <w:spacing w:before="120" w:after="120" w:line="240" w:lineRule="auto"/>
        <w:ind w:left="-709" w:right="-709"/>
        <w:rPr>
          <w:rFonts w:ascii="Arial" w:eastAsia="Times New Roman" w:hAnsi="Arial" w:cs="Arial"/>
          <w:sz w:val="24"/>
          <w:szCs w:val="24"/>
        </w:rPr>
      </w:pPr>
      <w:proofErr w:type="gramStart"/>
      <w:r w:rsidRPr="0047788A">
        <w:rPr>
          <w:rFonts w:ascii="Arial" w:eastAsia="Times New Roman" w:hAnsi="Arial" w:cs="Arial"/>
          <w:sz w:val="24"/>
          <w:szCs w:val="24"/>
        </w:rPr>
        <w:t>............................................................................................................................................................</w:t>
      </w:r>
      <w:proofErr w:type="gramEnd"/>
    </w:p>
    <w:p w:rsidR="0047788A" w:rsidRPr="0047788A" w:rsidRDefault="0047788A" w:rsidP="0047788A">
      <w:pPr>
        <w:spacing w:before="120" w:after="120" w:line="240" w:lineRule="auto"/>
        <w:ind w:left="-709" w:right="-709"/>
        <w:rPr>
          <w:rFonts w:ascii="Arial" w:eastAsia="Times New Roman" w:hAnsi="Arial" w:cs="Arial"/>
          <w:sz w:val="24"/>
          <w:szCs w:val="24"/>
        </w:rPr>
      </w:pPr>
      <w:r w:rsidRPr="0047788A">
        <w:rPr>
          <w:rFonts w:ascii="Arial" w:eastAsia="Times New Roman" w:hAnsi="Arial" w:cs="Arial"/>
          <w:sz w:val="24"/>
          <w:szCs w:val="24"/>
        </w:rPr>
        <w:t xml:space="preserve">Tel: </w:t>
      </w:r>
      <w:proofErr w:type="gramStart"/>
      <w:r w:rsidRPr="0047788A">
        <w:rPr>
          <w:rFonts w:ascii="Arial" w:eastAsia="Times New Roman" w:hAnsi="Arial" w:cs="Arial"/>
          <w:sz w:val="24"/>
          <w:szCs w:val="24"/>
        </w:rPr>
        <w:t>..................................</w:t>
      </w:r>
      <w:proofErr w:type="gramEnd"/>
      <w:r w:rsidRPr="0047788A">
        <w:rPr>
          <w:rFonts w:ascii="Arial" w:eastAsia="Times New Roman" w:hAnsi="Arial" w:cs="Arial"/>
          <w:sz w:val="24"/>
          <w:szCs w:val="24"/>
        </w:rPr>
        <w:t xml:space="preserve"> Faks: </w:t>
      </w:r>
      <w:proofErr w:type="gramStart"/>
      <w:r w:rsidRPr="0047788A">
        <w:rPr>
          <w:rFonts w:ascii="Arial" w:eastAsia="Times New Roman" w:hAnsi="Arial" w:cs="Arial"/>
          <w:sz w:val="24"/>
          <w:szCs w:val="24"/>
        </w:rPr>
        <w:t>.........................................</w:t>
      </w:r>
      <w:proofErr w:type="gramEnd"/>
      <w:r w:rsidRPr="0047788A">
        <w:rPr>
          <w:rFonts w:ascii="Arial" w:eastAsia="Times New Roman" w:hAnsi="Arial" w:cs="Arial"/>
          <w:sz w:val="24"/>
          <w:szCs w:val="24"/>
        </w:rPr>
        <w:t xml:space="preserve"> E-mail: </w:t>
      </w:r>
      <w:proofErr w:type="gramStart"/>
      <w:r w:rsidRPr="0047788A">
        <w:rPr>
          <w:rFonts w:ascii="Arial" w:eastAsia="Times New Roman" w:hAnsi="Arial" w:cs="Arial"/>
          <w:sz w:val="24"/>
          <w:szCs w:val="24"/>
        </w:rPr>
        <w:t>.................................................</w:t>
      </w:r>
      <w:proofErr w:type="gramEnd"/>
    </w:p>
    <w:p w:rsidR="0047788A" w:rsidRPr="0047788A" w:rsidRDefault="0047788A" w:rsidP="0047788A">
      <w:pPr>
        <w:spacing w:before="120" w:after="120" w:line="240" w:lineRule="auto"/>
        <w:ind w:left="-709" w:right="-709"/>
        <w:rPr>
          <w:rFonts w:ascii="Arial" w:eastAsia="Times New Roman" w:hAnsi="Arial" w:cs="Arial"/>
          <w:sz w:val="24"/>
          <w:szCs w:val="24"/>
        </w:rPr>
      </w:pPr>
      <w:r w:rsidRPr="0047788A">
        <w:rPr>
          <w:rFonts w:ascii="Arial" w:eastAsia="Times New Roman" w:hAnsi="Arial" w:cs="Arial"/>
          <w:sz w:val="24"/>
          <w:szCs w:val="24"/>
        </w:rPr>
        <w:t xml:space="preserve">Bağlı Bulunan Vergi Dairesi ve No’su: </w:t>
      </w:r>
      <w:proofErr w:type="gramStart"/>
      <w:r w:rsidRPr="0047788A">
        <w:rPr>
          <w:rFonts w:ascii="Arial" w:eastAsia="Times New Roman" w:hAnsi="Arial" w:cs="Arial"/>
          <w:sz w:val="24"/>
          <w:szCs w:val="24"/>
        </w:rPr>
        <w:t>..............................................................................................</w:t>
      </w:r>
      <w:proofErr w:type="gramEnd"/>
    </w:p>
    <w:p w:rsidR="0047788A" w:rsidRPr="0047788A" w:rsidRDefault="0047788A" w:rsidP="0047788A">
      <w:pPr>
        <w:spacing w:before="120" w:after="120" w:line="240" w:lineRule="auto"/>
        <w:ind w:left="-709" w:right="-567"/>
        <w:rPr>
          <w:rFonts w:ascii="Arial" w:eastAsia="Times New Roman" w:hAnsi="Arial" w:cs="Arial"/>
          <w:sz w:val="24"/>
          <w:szCs w:val="24"/>
        </w:rPr>
      </w:pPr>
      <w:r w:rsidRPr="0047788A">
        <w:rPr>
          <w:rFonts w:ascii="Arial" w:eastAsia="Times New Roman" w:hAnsi="Arial" w:cs="Arial"/>
          <w:sz w:val="24"/>
          <w:szCs w:val="24"/>
        </w:rPr>
        <w:t xml:space="preserve">Sergilenecek Ürünler: </w:t>
      </w:r>
      <w:proofErr w:type="gramStart"/>
      <w:r w:rsidRPr="0047788A">
        <w:rPr>
          <w:rFonts w:ascii="Arial" w:eastAsia="Times New Roman" w:hAnsi="Arial" w:cs="Arial"/>
          <w:sz w:val="24"/>
          <w:szCs w:val="24"/>
        </w:rPr>
        <w:t>..........................................................................................................................................................</w:t>
      </w:r>
      <w:proofErr w:type="gramEnd"/>
    </w:p>
    <w:p w:rsidR="0047788A" w:rsidRPr="0047788A" w:rsidRDefault="0047788A" w:rsidP="0047788A">
      <w:pPr>
        <w:spacing w:before="120" w:after="120" w:line="240" w:lineRule="auto"/>
        <w:ind w:left="-709" w:right="-567"/>
        <w:rPr>
          <w:rFonts w:ascii="Arial" w:eastAsia="Times New Roman" w:hAnsi="Arial" w:cs="Arial"/>
          <w:sz w:val="24"/>
          <w:szCs w:val="24"/>
        </w:rPr>
      </w:pPr>
      <w:proofErr w:type="gramStart"/>
      <w:r w:rsidRPr="0047788A">
        <w:rPr>
          <w:rFonts w:ascii="Arial" w:eastAsia="Times New Roman" w:hAnsi="Arial" w:cs="Arial"/>
          <w:sz w:val="24"/>
          <w:szCs w:val="24"/>
        </w:rPr>
        <w:t>.........................................................................................................................................................</w:t>
      </w:r>
      <w:proofErr w:type="gramEnd"/>
    </w:p>
    <w:p w:rsidR="0047788A" w:rsidRPr="0047788A" w:rsidRDefault="0047788A" w:rsidP="0047788A">
      <w:pPr>
        <w:spacing w:before="120" w:after="120" w:line="240" w:lineRule="auto"/>
        <w:ind w:left="-709"/>
        <w:rPr>
          <w:rFonts w:ascii="Arial" w:eastAsia="Times New Roman" w:hAnsi="Arial" w:cs="Arial"/>
          <w:sz w:val="24"/>
          <w:szCs w:val="24"/>
        </w:rPr>
      </w:pPr>
      <w:r w:rsidRPr="0047788A">
        <w:rPr>
          <w:rFonts w:ascii="Arial" w:eastAsia="Times New Roman" w:hAnsi="Arial" w:cs="Arial"/>
          <w:sz w:val="24"/>
          <w:szCs w:val="24"/>
        </w:rPr>
        <w:t>Talep Edilen M</w:t>
      </w:r>
      <w:r w:rsidRPr="0047788A">
        <w:rPr>
          <w:rFonts w:ascii="Arial" w:eastAsia="Times New Roman" w:hAnsi="Arial" w:cs="Arial"/>
          <w:sz w:val="24"/>
          <w:szCs w:val="24"/>
          <w:vertAlign w:val="superscript"/>
        </w:rPr>
        <w:t xml:space="preserve">2 </w:t>
      </w:r>
      <w:r w:rsidRPr="0047788A">
        <w:rPr>
          <w:rFonts w:ascii="Arial" w:eastAsia="Times New Roman" w:hAnsi="Arial" w:cs="Arial"/>
          <w:sz w:val="24"/>
          <w:szCs w:val="24"/>
        </w:rPr>
        <w:t xml:space="preserve">: </w:t>
      </w:r>
      <w:proofErr w:type="gramStart"/>
      <w:r w:rsidRPr="0047788A">
        <w:rPr>
          <w:rFonts w:ascii="Arial" w:eastAsia="Times New Roman" w:hAnsi="Arial" w:cs="Arial"/>
          <w:sz w:val="24"/>
          <w:szCs w:val="24"/>
        </w:rPr>
        <w:t>…….…</w:t>
      </w:r>
      <w:proofErr w:type="gramEnd"/>
      <w:r w:rsidRPr="0047788A">
        <w:rPr>
          <w:rFonts w:ascii="Arial" w:eastAsia="Times New Roman" w:hAnsi="Arial" w:cs="Arial"/>
          <w:b/>
          <w:sz w:val="24"/>
          <w:szCs w:val="24"/>
        </w:rPr>
        <w:t xml:space="preserve"> </w:t>
      </w:r>
      <w:r w:rsidRPr="0047788A">
        <w:rPr>
          <w:rFonts w:ascii="Arial" w:eastAsia="Times New Roman" w:hAnsi="Arial" w:cs="Arial"/>
          <w:sz w:val="24"/>
          <w:szCs w:val="24"/>
        </w:rPr>
        <w:t xml:space="preserve"> </w:t>
      </w:r>
      <w:r w:rsidRPr="0047788A">
        <w:rPr>
          <w:rFonts w:ascii="Arial" w:eastAsia="Times New Roman" w:hAnsi="Arial" w:cs="Arial"/>
          <w:b/>
          <w:sz w:val="24"/>
          <w:szCs w:val="24"/>
        </w:rPr>
        <w:t>m</w:t>
      </w:r>
      <w:r w:rsidRPr="0047788A">
        <w:rPr>
          <w:rFonts w:ascii="Arial" w:eastAsia="Times New Roman" w:hAnsi="Arial" w:cs="Arial"/>
          <w:b/>
          <w:sz w:val="24"/>
          <w:szCs w:val="24"/>
          <w:vertAlign w:val="superscript"/>
        </w:rPr>
        <w:t>2</w:t>
      </w:r>
    </w:p>
    <w:p w:rsidR="0047788A" w:rsidRPr="0047788A" w:rsidRDefault="0047788A" w:rsidP="0047788A">
      <w:pPr>
        <w:spacing w:before="240" w:after="240" w:line="240" w:lineRule="auto"/>
        <w:ind w:left="-709"/>
        <w:rPr>
          <w:rFonts w:ascii="Arial" w:eastAsia="Times New Roman" w:hAnsi="Arial" w:cs="Arial"/>
          <w:sz w:val="24"/>
          <w:szCs w:val="24"/>
        </w:rPr>
      </w:pPr>
      <w:r w:rsidRPr="0047788A">
        <w:rPr>
          <w:rFonts w:ascii="Arial" w:eastAsia="Times New Roman" w:hAnsi="Arial" w:cs="Arial"/>
          <w:sz w:val="24"/>
          <w:szCs w:val="24"/>
        </w:rPr>
        <w:t>Belgeyi Dolduran Yetkilinin:</w:t>
      </w:r>
    </w:p>
    <w:p w:rsidR="0047788A" w:rsidRPr="0047788A" w:rsidRDefault="0047788A" w:rsidP="0047788A">
      <w:pPr>
        <w:spacing w:before="240" w:after="240" w:line="240" w:lineRule="auto"/>
        <w:ind w:left="-709" w:right="-567"/>
        <w:jc w:val="both"/>
        <w:rPr>
          <w:rFonts w:ascii="Arial" w:eastAsia="Times New Roman" w:hAnsi="Arial" w:cs="Arial"/>
          <w:sz w:val="24"/>
          <w:szCs w:val="24"/>
        </w:rPr>
      </w:pPr>
      <w:r w:rsidRPr="0047788A">
        <w:rPr>
          <w:rFonts w:ascii="Arial" w:eastAsia="Times New Roman" w:hAnsi="Arial" w:cs="Arial"/>
          <w:sz w:val="24"/>
          <w:szCs w:val="24"/>
        </w:rPr>
        <w:t xml:space="preserve">Adı Soyadı: </w:t>
      </w:r>
      <w:proofErr w:type="gramStart"/>
      <w:r w:rsidRPr="0047788A">
        <w:rPr>
          <w:rFonts w:ascii="Arial" w:eastAsia="Times New Roman" w:hAnsi="Arial" w:cs="Arial"/>
          <w:sz w:val="24"/>
          <w:szCs w:val="24"/>
        </w:rPr>
        <w:t>.......................................................</w:t>
      </w:r>
      <w:proofErr w:type="gramEnd"/>
      <w:r w:rsidRPr="0047788A">
        <w:rPr>
          <w:rFonts w:ascii="Arial" w:eastAsia="Times New Roman" w:hAnsi="Arial" w:cs="Arial"/>
          <w:sz w:val="24"/>
          <w:szCs w:val="24"/>
        </w:rPr>
        <w:t xml:space="preserve"> Tel. No: </w:t>
      </w:r>
      <w:proofErr w:type="gramStart"/>
      <w:r w:rsidRPr="0047788A">
        <w:rPr>
          <w:rFonts w:ascii="Arial" w:eastAsia="Times New Roman" w:hAnsi="Arial" w:cs="Arial"/>
          <w:sz w:val="24"/>
          <w:szCs w:val="24"/>
        </w:rPr>
        <w:t>……………………………………………..</w:t>
      </w:r>
      <w:proofErr w:type="gramEnd"/>
    </w:p>
    <w:p w:rsidR="0047788A" w:rsidRPr="0047788A" w:rsidRDefault="0047788A" w:rsidP="0047788A">
      <w:pPr>
        <w:spacing w:before="240" w:after="240" w:line="240" w:lineRule="auto"/>
        <w:ind w:left="-709" w:right="-567"/>
        <w:jc w:val="both"/>
        <w:rPr>
          <w:rFonts w:ascii="Arial" w:eastAsia="Times New Roman" w:hAnsi="Arial" w:cs="Arial"/>
          <w:sz w:val="24"/>
          <w:szCs w:val="24"/>
        </w:rPr>
      </w:pPr>
      <w:r w:rsidRPr="0047788A">
        <w:rPr>
          <w:rFonts w:ascii="Arial" w:eastAsia="Times New Roman" w:hAnsi="Arial" w:cs="Arial"/>
          <w:sz w:val="24"/>
          <w:szCs w:val="24"/>
        </w:rPr>
        <w:t>Fuara iştirak etmek istiyoruz</w:t>
      </w:r>
      <w:r w:rsidRPr="0047788A">
        <w:rPr>
          <w:rFonts w:ascii="Times New Roman" w:eastAsia="Times New Roman" w:hAnsi="Times New Roman" w:cs="Times New Roman"/>
        </w:rPr>
        <w:t xml:space="preserve">. </w:t>
      </w:r>
      <w:r w:rsidRPr="0047788A">
        <w:rPr>
          <w:rFonts w:ascii="Arial" w:eastAsia="Times New Roman" w:hAnsi="Arial" w:cs="Arial"/>
          <w:sz w:val="24"/>
          <w:szCs w:val="24"/>
        </w:rPr>
        <w:t>Fuara katılma koşullarını ve ilgili Fuar Katılım Sözleşmesi ve eklerinde yazılı hususlar ve yükümlülükleri peşinen kabul etmiş bulunduğumuzu ve Fuar Katılım Sözleşmesi ve eklerinin imzalanmasından kaçınmayacağımızı peşinen kabul ettiğimizi beyan eder, gerekli işlemlerin yapılmasını arz ederiz.</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1429"/>
        <w:gridCol w:w="1409"/>
        <w:gridCol w:w="4203"/>
      </w:tblGrid>
      <w:tr w:rsidR="0047788A" w:rsidRPr="0047788A" w:rsidTr="0047788A">
        <w:tc>
          <w:tcPr>
            <w:tcW w:w="3448" w:type="dxa"/>
            <w:tcBorders>
              <w:top w:val="single" w:sz="4" w:space="0" w:color="auto"/>
              <w:left w:val="single" w:sz="4" w:space="0" w:color="auto"/>
              <w:bottom w:val="single" w:sz="4" w:space="0" w:color="auto"/>
              <w:right w:val="single" w:sz="4" w:space="0" w:color="auto"/>
            </w:tcBorders>
            <w:hideMark/>
          </w:tcPr>
          <w:p w:rsidR="0047788A" w:rsidRPr="0047788A" w:rsidRDefault="0047788A" w:rsidP="0047788A">
            <w:pPr>
              <w:spacing w:before="120" w:after="120" w:line="240" w:lineRule="auto"/>
              <w:jc w:val="center"/>
              <w:rPr>
                <w:rFonts w:ascii="Arial" w:eastAsia="Times New Roman" w:hAnsi="Arial" w:cs="Arial"/>
                <w:sz w:val="24"/>
                <w:szCs w:val="24"/>
              </w:rPr>
            </w:pPr>
            <w:r w:rsidRPr="0047788A">
              <w:rPr>
                <w:rFonts w:ascii="Arial" w:eastAsia="Times New Roman" w:hAnsi="Arial" w:cs="Arial"/>
                <w:sz w:val="24"/>
                <w:szCs w:val="24"/>
              </w:rPr>
              <w:t>Tahsis edilen m2</w:t>
            </w:r>
          </w:p>
        </w:tc>
        <w:tc>
          <w:tcPr>
            <w:tcW w:w="2837" w:type="dxa"/>
            <w:gridSpan w:val="2"/>
            <w:tcBorders>
              <w:top w:val="single" w:sz="4" w:space="0" w:color="auto"/>
              <w:left w:val="single" w:sz="4" w:space="0" w:color="auto"/>
              <w:bottom w:val="single" w:sz="4" w:space="0" w:color="auto"/>
              <w:right w:val="single" w:sz="4" w:space="0" w:color="auto"/>
            </w:tcBorders>
            <w:hideMark/>
          </w:tcPr>
          <w:p w:rsidR="0047788A" w:rsidRPr="0047788A" w:rsidRDefault="0047788A" w:rsidP="0047788A">
            <w:pPr>
              <w:spacing w:before="120" w:after="120" w:line="240" w:lineRule="auto"/>
              <w:jc w:val="center"/>
              <w:rPr>
                <w:rFonts w:ascii="Arial" w:eastAsia="Times New Roman" w:hAnsi="Arial" w:cs="Arial"/>
                <w:sz w:val="24"/>
                <w:szCs w:val="24"/>
              </w:rPr>
            </w:pPr>
            <w:r w:rsidRPr="0047788A">
              <w:rPr>
                <w:rFonts w:ascii="Arial" w:eastAsia="Times New Roman" w:hAnsi="Arial" w:cs="Arial"/>
                <w:sz w:val="24"/>
                <w:szCs w:val="24"/>
              </w:rPr>
              <w:t>M</w:t>
            </w:r>
            <w:r w:rsidRPr="0047788A">
              <w:rPr>
                <w:rFonts w:ascii="Arial" w:eastAsia="Times New Roman" w:hAnsi="Arial" w:cs="Arial"/>
                <w:sz w:val="24"/>
                <w:szCs w:val="24"/>
                <w:vertAlign w:val="superscript"/>
              </w:rPr>
              <w:t>2</w:t>
            </w:r>
            <w:r w:rsidRPr="0047788A">
              <w:rPr>
                <w:rFonts w:ascii="Arial" w:eastAsia="Times New Roman" w:hAnsi="Arial" w:cs="Arial"/>
                <w:sz w:val="24"/>
                <w:szCs w:val="24"/>
              </w:rPr>
              <w:t xml:space="preserve"> Birim </w:t>
            </w:r>
            <w:r w:rsidRPr="0047788A">
              <w:rPr>
                <w:rFonts w:ascii="Times New Roman" w:eastAsia="Times New Roman" w:hAnsi="Times New Roman" w:cs="Times New Roman"/>
              </w:rPr>
              <w:t>Bedeli</w:t>
            </w:r>
            <w:r w:rsidRPr="0047788A">
              <w:rPr>
                <w:rFonts w:ascii="Arial" w:eastAsia="Times New Roman" w:hAnsi="Arial" w:cs="Arial"/>
                <w:sz w:val="24"/>
                <w:szCs w:val="24"/>
              </w:rPr>
              <w:t xml:space="preserve">  (Dolar-$)</w:t>
            </w:r>
          </w:p>
        </w:tc>
        <w:tc>
          <w:tcPr>
            <w:tcW w:w="4205" w:type="dxa"/>
            <w:tcBorders>
              <w:top w:val="single" w:sz="4" w:space="0" w:color="auto"/>
              <w:left w:val="single" w:sz="4" w:space="0" w:color="auto"/>
              <w:bottom w:val="single" w:sz="4" w:space="0" w:color="auto"/>
              <w:right w:val="single" w:sz="4" w:space="0" w:color="auto"/>
            </w:tcBorders>
            <w:hideMark/>
          </w:tcPr>
          <w:p w:rsidR="0047788A" w:rsidRPr="0047788A" w:rsidRDefault="0047788A" w:rsidP="0047788A">
            <w:pPr>
              <w:spacing w:before="120" w:after="120" w:line="240" w:lineRule="auto"/>
              <w:jc w:val="center"/>
              <w:rPr>
                <w:rFonts w:ascii="Arial" w:eastAsia="Times New Roman" w:hAnsi="Arial" w:cs="Arial"/>
                <w:sz w:val="24"/>
                <w:szCs w:val="24"/>
              </w:rPr>
            </w:pPr>
            <w:r w:rsidRPr="0047788A">
              <w:rPr>
                <w:rFonts w:ascii="Arial" w:eastAsia="Times New Roman" w:hAnsi="Arial" w:cs="Arial"/>
                <w:sz w:val="24"/>
                <w:szCs w:val="24"/>
              </w:rPr>
              <w:t>Toplam Tutar (Dolar-$)</w:t>
            </w:r>
          </w:p>
        </w:tc>
      </w:tr>
      <w:tr w:rsidR="0047788A" w:rsidRPr="0047788A" w:rsidTr="0047788A">
        <w:tc>
          <w:tcPr>
            <w:tcW w:w="3448" w:type="dxa"/>
            <w:tcBorders>
              <w:top w:val="single" w:sz="4" w:space="0" w:color="auto"/>
              <w:left w:val="single" w:sz="4" w:space="0" w:color="auto"/>
              <w:bottom w:val="single" w:sz="4" w:space="0" w:color="auto"/>
              <w:right w:val="single" w:sz="4" w:space="0" w:color="auto"/>
            </w:tcBorders>
            <w:hideMark/>
          </w:tcPr>
          <w:p w:rsidR="0047788A" w:rsidRPr="0047788A" w:rsidRDefault="0047788A" w:rsidP="0047788A">
            <w:pPr>
              <w:spacing w:before="120" w:after="120" w:line="240" w:lineRule="auto"/>
              <w:jc w:val="center"/>
              <w:rPr>
                <w:rFonts w:ascii="Arial" w:eastAsia="Times New Roman" w:hAnsi="Arial" w:cs="Arial"/>
                <w:sz w:val="24"/>
                <w:szCs w:val="24"/>
              </w:rPr>
            </w:pPr>
            <w:proofErr w:type="gramStart"/>
            <w:r w:rsidRPr="0047788A">
              <w:rPr>
                <w:rFonts w:ascii="Arial" w:eastAsia="Times New Roman" w:hAnsi="Arial" w:cs="Arial"/>
                <w:sz w:val="24"/>
                <w:szCs w:val="24"/>
              </w:rPr>
              <w:t>………………</w:t>
            </w:r>
            <w:proofErr w:type="gramEnd"/>
            <w:r w:rsidRPr="0047788A">
              <w:rPr>
                <w:rFonts w:ascii="Arial" w:eastAsia="Times New Roman" w:hAnsi="Arial" w:cs="Arial"/>
                <w:sz w:val="24"/>
                <w:szCs w:val="24"/>
              </w:rPr>
              <w:t xml:space="preserve"> m2</w:t>
            </w:r>
          </w:p>
        </w:tc>
        <w:tc>
          <w:tcPr>
            <w:tcW w:w="2837" w:type="dxa"/>
            <w:gridSpan w:val="2"/>
            <w:tcBorders>
              <w:top w:val="single" w:sz="4" w:space="0" w:color="auto"/>
              <w:left w:val="single" w:sz="4" w:space="0" w:color="auto"/>
              <w:bottom w:val="single" w:sz="4" w:space="0" w:color="auto"/>
              <w:right w:val="single" w:sz="4" w:space="0" w:color="auto"/>
            </w:tcBorders>
            <w:hideMark/>
          </w:tcPr>
          <w:p w:rsidR="0047788A" w:rsidRPr="0047788A" w:rsidRDefault="0047788A" w:rsidP="0047788A">
            <w:pPr>
              <w:spacing w:before="120" w:after="120" w:line="240" w:lineRule="auto"/>
              <w:ind w:left="-709"/>
              <w:jc w:val="center"/>
              <w:rPr>
                <w:rFonts w:ascii="Arial" w:eastAsia="Times New Roman" w:hAnsi="Arial" w:cs="Arial"/>
                <w:sz w:val="24"/>
                <w:szCs w:val="24"/>
              </w:rPr>
            </w:pPr>
            <w:r w:rsidRPr="0047788A">
              <w:rPr>
                <w:rFonts w:ascii="Arial" w:eastAsia="Times New Roman" w:hAnsi="Arial" w:cs="Arial"/>
                <w:sz w:val="24"/>
                <w:szCs w:val="24"/>
              </w:rPr>
              <w:t xml:space="preserve">         </w:t>
            </w:r>
            <w:proofErr w:type="gramStart"/>
            <w:r w:rsidRPr="0047788A">
              <w:rPr>
                <w:rFonts w:ascii="Arial" w:eastAsia="Times New Roman" w:hAnsi="Arial" w:cs="Arial"/>
                <w:sz w:val="24"/>
                <w:szCs w:val="24"/>
              </w:rPr>
              <w:t>……..</w:t>
            </w:r>
            <w:proofErr w:type="gramEnd"/>
            <w:r w:rsidRPr="0047788A">
              <w:rPr>
                <w:rFonts w:ascii="Arial" w:eastAsia="Times New Roman" w:hAnsi="Arial" w:cs="Arial"/>
                <w:sz w:val="24"/>
                <w:szCs w:val="24"/>
              </w:rPr>
              <w:t xml:space="preserve"> $</w:t>
            </w:r>
          </w:p>
        </w:tc>
        <w:tc>
          <w:tcPr>
            <w:tcW w:w="4205" w:type="dxa"/>
            <w:tcBorders>
              <w:top w:val="single" w:sz="4" w:space="0" w:color="auto"/>
              <w:left w:val="single" w:sz="4" w:space="0" w:color="auto"/>
              <w:bottom w:val="single" w:sz="4" w:space="0" w:color="auto"/>
              <w:right w:val="single" w:sz="4" w:space="0" w:color="auto"/>
            </w:tcBorders>
            <w:hideMark/>
          </w:tcPr>
          <w:p w:rsidR="0047788A" w:rsidRPr="0047788A" w:rsidRDefault="0047788A" w:rsidP="0047788A">
            <w:pPr>
              <w:spacing w:before="120" w:after="120" w:line="240" w:lineRule="auto"/>
              <w:jc w:val="center"/>
              <w:rPr>
                <w:rFonts w:ascii="Arial" w:eastAsia="Times New Roman" w:hAnsi="Arial" w:cs="Arial"/>
                <w:sz w:val="24"/>
                <w:szCs w:val="24"/>
              </w:rPr>
            </w:pPr>
            <w:proofErr w:type="gramStart"/>
            <w:r w:rsidRPr="0047788A">
              <w:rPr>
                <w:rFonts w:ascii="Arial" w:eastAsia="Times New Roman" w:hAnsi="Arial" w:cs="Arial"/>
                <w:sz w:val="24"/>
                <w:szCs w:val="24"/>
              </w:rPr>
              <w:t>……….………………</w:t>
            </w:r>
            <w:proofErr w:type="gramEnd"/>
            <w:r w:rsidRPr="0047788A">
              <w:rPr>
                <w:rFonts w:ascii="Arial" w:eastAsia="Times New Roman" w:hAnsi="Arial" w:cs="Arial"/>
                <w:sz w:val="24"/>
                <w:szCs w:val="24"/>
              </w:rPr>
              <w:t xml:space="preserve"> $</w:t>
            </w:r>
          </w:p>
        </w:tc>
      </w:tr>
      <w:tr w:rsidR="0047788A" w:rsidRPr="0047788A" w:rsidTr="0047788A">
        <w:tc>
          <w:tcPr>
            <w:tcW w:w="10490" w:type="dxa"/>
            <w:gridSpan w:val="4"/>
            <w:tcBorders>
              <w:top w:val="nil"/>
              <w:left w:val="nil"/>
              <w:bottom w:val="single" w:sz="4" w:space="0" w:color="auto"/>
              <w:right w:val="nil"/>
            </w:tcBorders>
            <w:hideMark/>
          </w:tcPr>
          <w:p w:rsidR="0047788A" w:rsidRPr="0047788A" w:rsidRDefault="0047788A" w:rsidP="0047788A">
            <w:pPr>
              <w:spacing w:before="120" w:after="120" w:line="240" w:lineRule="auto"/>
              <w:rPr>
                <w:rFonts w:ascii="Arial" w:eastAsia="Times New Roman" w:hAnsi="Arial" w:cs="Arial"/>
                <w:sz w:val="24"/>
                <w:szCs w:val="24"/>
              </w:rPr>
            </w:pPr>
            <w:r w:rsidRPr="0047788A">
              <w:rPr>
                <w:rFonts w:ascii="Arial" w:eastAsia="Times New Roman" w:hAnsi="Arial" w:cs="Arial"/>
                <w:sz w:val="24"/>
                <w:szCs w:val="24"/>
              </w:rPr>
              <w:t>Ödeme Şekli</w:t>
            </w:r>
          </w:p>
        </w:tc>
      </w:tr>
      <w:tr w:rsidR="0047788A" w:rsidRPr="0047788A" w:rsidTr="0047788A">
        <w:trPr>
          <w:trHeight w:val="1306"/>
        </w:trPr>
        <w:tc>
          <w:tcPr>
            <w:tcW w:w="4880" w:type="dxa"/>
            <w:gridSpan w:val="2"/>
            <w:tcBorders>
              <w:top w:val="single" w:sz="4" w:space="0" w:color="auto"/>
              <w:left w:val="single" w:sz="4" w:space="0" w:color="auto"/>
              <w:bottom w:val="single" w:sz="4" w:space="0" w:color="auto"/>
              <w:right w:val="single" w:sz="4" w:space="0" w:color="auto"/>
            </w:tcBorders>
            <w:hideMark/>
          </w:tcPr>
          <w:p w:rsidR="0047788A" w:rsidRPr="0047788A" w:rsidRDefault="0047788A" w:rsidP="0047788A">
            <w:pPr>
              <w:spacing w:before="120" w:after="120" w:line="240" w:lineRule="auto"/>
              <w:jc w:val="both"/>
              <w:rPr>
                <w:rFonts w:ascii="Arial" w:eastAsia="Times New Roman" w:hAnsi="Arial" w:cs="Arial"/>
                <w:sz w:val="24"/>
                <w:szCs w:val="24"/>
              </w:rPr>
            </w:pPr>
            <w:r w:rsidRPr="0047788A">
              <w:rPr>
                <w:rFonts w:ascii="Arial" w:eastAsia="Times New Roman" w:hAnsi="Arial" w:cs="Arial"/>
                <w:sz w:val="24"/>
                <w:szCs w:val="24"/>
              </w:rPr>
              <w:t xml:space="preserve">Ödeme  </w:t>
            </w:r>
            <w:proofErr w:type="gramStart"/>
            <w:r w:rsidRPr="0047788A">
              <w:rPr>
                <w:rFonts w:ascii="Arial" w:eastAsia="Times New Roman" w:hAnsi="Arial" w:cs="Arial"/>
                <w:sz w:val="24"/>
                <w:szCs w:val="24"/>
              </w:rPr>
              <w:t>....</w:t>
            </w:r>
            <w:proofErr w:type="gramEnd"/>
            <w:r w:rsidRPr="0047788A">
              <w:rPr>
                <w:rFonts w:ascii="Arial" w:eastAsia="Times New Roman" w:hAnsi="Arial" w:cs="Arial"/>
                <w:sz w:val="24"/>
                <w:szCs w:val="24"/>
              </w:rPr>
              <w:t>/..../.....   -  Peşin</w:t>
            </w:r>
          </w:p>
          <w:p w:rsidR="0047788A" w:rsidRPr="0047788A" w:rsidRDefault="0047788A" w:rsidP="0047788A">
            <w:pPr>
              <w:spacing w:before="120" w:after="120" w:line="240" w:lineRule="auto"/>
              <w:jc w:val="both"/>
              <w:rPr>
                <w:rFonts w:ascii="Arial" w:eastAsia="Times New Roman" w:hAnsi="Arial" w:cs="Arial"/>
              </w:rPr>
            </w:pPr>
            <w:proofErr w:type="gramStart"/>
            <w:r w:rsidRPr="0047788A">
              <w:rPr>
                <w:rFonts w:ascii="Arial" w:eastAsia="Times New Roman" w:hAnsi="Arial" w:cs="Arial"/>
                <w:sz w:val="24"/>
                <w:szCs w:val="24"/>
              </w:rPr>
              <w:t>(</w:t>
            </w:r>
            <w:proofErr w:type="gramEnd"/>
            <w:r w:rsidRPr="0047788A">
              <w:rPr>
                <w:rFonts w:ascii="Arial" w:eastAsia="Times New Roman" w:hAnsi="Arial" w:cs="Arial"/>
              </w:rPr>
              <w:t xml:space="preserve">Toplam katılım bedelinin % 50’lik bölümü </w:t>
            </w:r>
          </w:p>
          <w:p w:rsidR="0047788A" w:rsidRPr="0047788A" w:rsidRDefault="0047788A" w:rsidP="0047788A">
            <w:pPr>
              <w:spacing w:before="120" w:after="120" w:line="240" w:lineRule="auto"/>
              <w:jc w:val="both"/>
              <w:rPr>
                <w:rFonts w:ascii="Arial" w:eastAsia="Times New Roman" w:hAnsi="Arial" w:cs="Arial"/>
                <w:sz w:val="24"/>
                <w:szCs w:val="24"/>
              </w:rPr>
            </w:pPr>
            <w:r w:rsidRPr="0047788A">
              <w:rPr>
                <w:rFonts w:ascii="Arial" w:eastAsia="Times New Roman" w:hAnsi="Arial" w:cs="Arial"/>
              </w:rPr>
              <w:t>Fuara başvuru esnasında</w:t>
            </w:r>
            <w:proofErr w:type="gramStart"/>
            <w:r w:rsidRPr="0047788A">
              <w:rPr>
                <w:rFonts w:ascii="Arial" w:eastAsia="Times New Roman" w:hAnsi="Arial" w:cs="Arial"/>
              </w:rPr>
              <w:t>)</w:t>
            </w:r>
            <w:proofErr w:type="gramEnd"/>
          </w:p>
        </w:tc>
        <w:tc>
          <w:tcPr>
            <w:tcW w:w="5610" w:type="dxa"/>
            <w:gridSpan w:val="2"/>
            <w:tcBorders>
              <w:top w:val="single" w:sz="4" w:space="0" w:color="auto"/>
              <w:left w:val="single" w:sz="4" w:space="0" w:color="auto"/>
              <w:bottom w:val="single" w:sz="4" w:space="0" w:color="auto"/>
              <w:right w:val="single" w:sz="4" w:space="0" w:color="auto"/>
            </w:tcBorders>
            <w:hideMark/>
          </w:tcPr>
          <w:p w:rsidR="0047788A" w:rsidRPr="0047788A" w:rsidRDefault="0047788A" w:rsidP="0047788A">
            <w:pPr>
              <w:spacing w:before="120" w:after="120" w:line="240" w:lineRule="auto"/>
              <w:rPr>
                <w:rFonts w:ascii="Arial" w:eastAsia="Times New Roman" w:hAnsi="Arial" w:cs="Arial"/>
                <w:sz w:val="24"/>
                <w:szCs w:val="24"/>
              </w:rPr>
            </w:pPr>
            <w:r w:rsidRPr="0047788A">
              <w:rPr>
                <w:rFonts w:ascii="Arial" w:eastAsia="Times New Roman" w:hAnsi="Arial" w:cs="Arial"/>
                <w:sz w:val="24"/>
                <w:szCs w:val="24"/>
              </w:rPr>
              <w:t xml:space="preserve">2. Ödeme </w:t>
            </w:r>
          </w:p>
          <w:p w:rsidR="0047788A" w:rsidRPr="0047788A" w:rsidRDefault="0047788A" w:rsidP="0047788A">
            <w:pPr>
              <w:spacing w:before="120" w:after="120" w:line="240" w:lineRule="auto"/>
              <w:rPr>
                <w:rFonts w:ascii="Arial" w:eastAsia="Times New Roman" w:hAnsi="Arial" w:cs="Arial"/>
                <w:sz w:val="24"/>
                <w:szCs w:val="24"/>
              </w:rPr>
            </w:pPr>
            <w:r w:rsidRPr="0047788A">
              <w:rPr>
                <w:rFonts w:ascii="Arial" w:eastAsia="Times New Roman" w:hAnsi="Arial" w:cs="Arial"/>
                <w:sz w:val="24"/>
                <w:szCs w:val="24"/>
              </w:rPr>
              <w:t>(</w:t>
            </w:r>
            <w:r w:rsidRPr="0047788A">
              <w:rPr>
                <w:rFonts w:ascii="Arial" w:eastAsia="Times New Roman" w:hAnsi="Arial" w:cs="Arial"/>
              </w:rPr>
              <w:t>Toplam katılım bedelinin bakiye %50’lık bölümü fuar açılış tarihini müteakip iki ay içerisinde )</w:t>
            </w:r>
          </w:p>
        </w:tc>
      </w:tr>
      <w:tr w:rsidR="0047788A" w:rsidRPr="0047788A" w:rsidTr="0047788A">
        <w:tc>
          <w:tcPr>
            <w:tcW w:w="4880" w:type="dxa"/>
            <w:gridSpan w:val="2"/>
            <w:tcBorders>
              <w:top w:val="single" w:sz="4" w:space="0" w:color="auto"/>
              <w:left w:val="single" w:sz="4" w:space="0" w:color="auto"/>
              <w:bottom w:val="single" w:sz="4" w:space="0" w:color="auto"/>
              <w:right w:val="single" w:sz="4" w:space="0" w:color="auto"/>
            </w:tcBorders>
            <w:hideMark/>
          </w:tcPr>
          <w:p w:rsidR="0047788A" w:rsidRPr="0047788A" w:rsidRDefault="0047788A" w:rsidP="0047788A">
            <w:pPr>
              <w:spacing w:before="120" w:after="120" w:line="240" w:lineRule="auto"/>
              <w:rPr>
                <w:rFonts w:ascii="Arial" w:eastAsia="Times New Roman" w:hAnsi="Arial" w:cs="Arial"/>
                <w:sz w:val="24"/>
                <w:szCs w:val="24"/>
              </w:rPr>
            </w:pPr>
            <w:proofErr w:type="gramStart"/>
            <w:r w:rsidRPr="0047788A">
              <w:rPr>
                <w:rFonts w:ascii="Arial" w:eastAsia="Times New Roman" w:hAnsi="Arial" w:cs="Arial"/>
                <w:sz w:val="24"/>
                <w:szCs w:val="24"/>
              </w:rPr>
              <w:t>.............................</w:t>
            </w:r>
            <w:proofErr w:type="gramEnd"/>
            <w:r w:rsidRPr="0047788A">
              <w:rPr>
                <w:rFonts w:ascii="Arial" w:eastAsia="Times New Roman" w:hAnsi="Arial" w:cs="Arial"/>
                <w:sz w:val="24"/>
                <w:szCs w:val="24"/>
              </w:rPr>
              <w:t xml:space="preserve">  ($)</w:t>
            </w:r>
          </w:p>
        </w:tc>
        <w:tc>
          <w:tcPr>
            <w:tcW w:w="5610" w:type="dxa"/>
            <w:gridSpan w:val="2"/>
            <w:tcBorders>
              <w:top w:val="single" w:sz="4" w:space="0" w:color="auto"/>
              <w:left w:val="single" w:sz="4" w:space="0" w:color="auto"/>
              <w:bottom w:val="single" w:sz="4" w:space="0" w:color="auto"/>
              <w:right w:val="single" w:sz="4" w:space="0" w:color="auto"/>
            </w:tcBorders>
            <w:hideMark/>
          </w:tcPr>
          <w:p w:rsidR="0047788A" w:rsidRPr="0047788A" w:rsidRDefault="0047788A" w:rsidP="0047788A">
            <w:pPr>
              <w:spacing w:before="120" w:after="120" w:line="240" w:lineRule="auto"/>
              <w:rPr>
                <w:rFonts w:ascii="Arial" w:eastAsia="Times New Roman" w:hAnsi="Arial" w:cs="Arial"/>
                <w:sz w:val="24"/>
                <w:szCs w:val="24"/>
              </w:rPr>
            </w:pPr>
            <w:proofErr w:type="gramStart"/>
            <w:r w:rsidRPr="0047788A">
              <w:rPr>
                <w:rFonts w:ascii="Arial" w:eastAsia="Times New Roman" w:hAnsi="Arial" w:cs="Arial"/>
                <w:sz w:val="24"/>
                <w:szCs w:val="24"/>
              </w:rPr>
              <w:t>……..........................</w:t>
            </w:r>
            <w:proofErr w:type="gramEnd"/>
            <w:r w:rsidRPr="0047788A">
              <w:rPr>
                <w:rFonts w:ascii="Arial" w:eastAsia="Times New Roman" w:hAnsi="Arial" w:cs="Arial"/>
                <w:sz w:val="24"/>
                <w:szCs w:val="24"/>
              </w:rPr>
              <w:t xml:space="preserve">  ($)</w:t>
            </w:r>
          </w:p>
        </w:tc>
      </w:tr>
      <w:tr w:rsidR="0047788A" w:rsidRPr="0047788A" w:rsidTr="0047788A">
        <w:tc>
          <w:tcPr>
            <w:tcW w:w="3450" w:type="dxa"/>
            <w:tcBorders>
              <w:top w:val="nil"/>
              <w:left w:val="nil"/>
              <w:bottom w:val="nil"/>
              <w:right w:val="nil"/>
            </w:tcBorders>
            <w:vAlign w:val="center"/>
            <w:hideMark/>
          </w:tcPr>
          <w:p w:rsidR="0047788A" w:rsidRPr="0047788A" w:rsidRDefault="0047788A" w:rsidP="0047788A">
            <w:pPr>
              <w:spacing w:after="0"/>
              <w:rPr>
                <w:rFonts w:ascii="Calibri" w:eastAsia="Calibri" w:hAnsi="Calibri" w:cs="Times New Roman"/>
              </w:rPr>
            </w:pPr>
          </w:p>
        </w:tc>
        <w:tc>
          <w:tcPr>
            <w:tcW w:w="1425" w:type="dxa"/>
            <w:tcBorders>
              <w:top w:val="nil"/>
              <w:left w:val="nil"/>
              <w:bottom w:val="nil"/>
              <w:right w:val="nil"/>
            </w:tcBorders>
            <w:vAlign w:val="center"/>
            <w:hideMark/>
          </w:tcPr>
          <w:p w:rsidR="0047788A" w:rsidRPr="0047788A" w:rsidRDefault="0047788A" w:rsidP="0047788A">
            <w:pPr>
              <w:spacing w:after="0"/>
              <w:rPr>
                <w:rFonts w:ascii="Calibri" w:eastAsia="Calibri" w:hAnsi="Calibri" w:cs="Times New Roman"/>
              </w:rPr>
            </w:pPr>
          </w:p>
        </w:tc>
        <w:tc>
          <w:tcPr>
            <w:tcW w:w="1410" w:type="dxa"/>
            <w:tcBorders>
              <w:top w:val="nil"/>
              <w:left w:val="nil"/>
              <w:bottom w:val="nil"/>
              <w:right w:val="nil"/>
            </w:tcBorders>
            <w:vAlign w:val="center"/>
            <w:hideMark/>
          </w:tcPr>
          <w:p w:rsidR="0047788A" w:rsidRPr="0047788A" w:rsidRDefault="0047788A" w:rsidP="0047788A">
            <w:pPr>
              <w:spacing w:after="0"/>
              <w:rPr>
                <w:rFonts w:ascii="Calibri" w:eastAsia="Calibri" w:hAnsi="Calibri" w:cs="Times New Roman"/>
              </w:rPr>
            </w:pPr>
          </w:p>
        </w:tc>
        <w:tc>
          <w:tcPr>
            <w:tcW w:w="4200" w:type="dxa"/>
            <w:tcBorders>
              <w:top w:val="nil"/>
              <w:left w:val="nil"/>
              <w:bottom w:val="nil"/>
              <w:right w:val="nil"/>
            </w:tcBorders>
            <w:vAlign w:val="center"/>
            <w:hideMark/>
          </w:tcPr>
          <w:p w:rsidR="0047788A" w:rsidRPr="0047788A" w:rsidRDefault="0047788A" w:rsidP="0047788A">
            <w:pPr>
              <w:spacing w:after="0"/>
              <w:rPr>
                <w:rFonts w:ascii="Calibri" w:eastAsia="Calibri" w:hAnsi="Calibri" w:cs="Times New Roman"/>
              </w:rPr>
            </w:pPr>
          </w:p>
        </w:tc>
      </w:tr>
    </w:tbl>
    <w:p w:rsidR="0047788A" w:rsidRPr="0047788A" w:rsidRDefault="0047788A" w:rsidP="0047788A">
      <w:pPr>
        <w:spacing w:after="0" w:line="240" w:lineRule="auto"/>
        <w:jc w:val="both"/>
        <w:rPr>
          <w:rFonts w:ascii="Arial" w:eastAsia="Times New Roman" w:hAnsi="Arial" w:cs="Arial"/>
        </w:rPr>
      </w:pPr>
    </w:p>
    <w:p w:rsidR="0047788A" w:rsidRPr="0047788A" w:rsidRDefault="0047788A" w:rsidP="0047788A">
      <w:pPr>
        <w:spacing w:after="0" w:line="240" w:lineRule="auto"/>
        <w:ind w:left="-709" w:right="-567"/>
        <w:jc w:val="both"/>
        <w:rPr>
          <w:rFonts w:ascii="Arial" w:eastAsia="Times New Roman" w:hAnsi="Arial" w:cs="Arial"/>
          <w:sz w:val="24"/>
          <w:szCs w:val="24"/>
        </w:rPr>
      </w:pPr>
      <w:r w:rsidRPr="0047788A">
        <w:rPr>
          <w:rFonts w:ascii="Arial" w:eastAsia="Times New Roman" w:hAnsi="Arial" w:cs="Arial"/>
          <w:sz w:val="24"/>
          <w:szCs w:val="24"/>
        </w:rPr>
        <w:t>Fuar katılım ödemesi,</w:t>
      </w:r>
      <w:r w:rsidRPr="0047788A">
        <w:rPr>
          <w:rFonts w:ascii="Arial" w:eastAsia="Times New Roman" w:hAnsi="Arial" w:cs="Arial"/>
          <w:b/>
          <w:sz w:val="24"/>
          <w:szCs w:val="24"/>
        </w:rPr>
        <w:t xml:space="preserve"> ŞİRKETİNİZ HESABINDAN</w:t>
      </w:r>
      <w:r w:rsidRPr="0047788A">
        <w:rPr>
          <w:rFonts w:ascii="Arial" w:eastAsia="Times New Roman" w:hAnsi="Arial" w:cs="Arial"/>
          <w:sz w:val="24"/>
          <w:szCs w:val="24"/>
        </w:rPr>
        <w:t xml:space="preserve"> </w:t>
      </w:r>
      <w:proofErr w:type="spellStart"/>
      <w:r w:rsidRPr="0047788A">
        <w:rPr>
          <w:rFonts w:ascii="Arial" w:eastAsia="Times New Roman" w:hAnsi="Arial" w:cs="Arial"/>
          <w:sz w:val="24"/>
          <w:szCs w:val="24"/>
        </w:rPr>
        <w:t>Gur</w:t>
      </w:r>
      <w:proofErr w:type="spellEnd"/>
      <w:r w:rsidRPr="0047788A">
        <w:rPr>
          <w:rFonts w:ascii="Arial" w:eastAsia="Times New Roman" w:hAnsi="Arial" w:cs="Arial"/>
          <w:sz w:val="24"/>
          <w:szCs w:val="24"/>
        </w:rPr>
        <w:t xml:space="preserve"> </w:t>
      </w:r>
      <w:proofErr w:type="spellStart"/>
      <w:r w:rsidRPr="0047788A">
        <w:rPr>
          <w:rFonts w:ascii="Arial" w:eastAsia="Times New Roman" w:hAnsi="Arial" w:cs="Arial"/>
          <w:sz w:val="24"/>
          <w:szCs w:val="24"/>
        </w:rPr>
        <w:t>Tour</w:t>
      </w:r>
      <w:proofErr w:type="spellEnd"/>
      <w:r w:rsidRPr="0047788A">
        <w:rPr>
          <w:rFonts w:ascii="Arial" w:eastAsia="Times New Roman" w:hAnsi="Arial" w:cs="Arial"/>
          <w:sz w:val="24"/>
          <w:szCs w:val="24"/>
        </w:rPr>
        <w:t xml:space="preserve"> Turizm ve Seyahat Ltd. </w:t>
      </w:r>
      <w:proofErr w:type="spellStart"/>
      <w:r w:rsidRPr="0047788A">
        <w:rPr>
          <w:rFonts w:ascii="Arial" w:eastAsia="Times New Roman" w:hAnsi="Arial" w:cs="Arial"/>
          <w:sz w:val="24"/>
          <w:szCs w:val="24"/>
        </w:rPr>
        <w:t>Sti</w:t>
      </w:r>
      <w:proofErr w:type="spellEnd"/>
      <w:r w:rsidRPr="0047788A">
        <w:rPr>
          <w:rFonts w:ascii="Arial" w:eastAsia="Times New Roman" w:hAnsi="Arial" w:cs="Arial"/>
          <w:sz w:val="24"/>
          <w:szCs w:val="24"/>
        </w:rPr>
        <w:t xml:space="preserve">. </w:t>
      </w:r>
      <w:proofErr w:type="spellStart"/>
      <w:proofErr w:type="gramStart"/>
      <w:r w:rsidRPr="0047788A">
        <w:rPr>
          <w:rFonts w:ascii="Arial" w:eastAsia="Times New Roman" w:hAnsi="Arial" w:cs="Arial"/>
          <w:sz w:val="24"/>
          <w:szCs w:val="24"/>
        </w:rPr>
        <w:t>nin</w:t>
      </w:r>
      <w:proofErr w:type="spellEnd"/>
      <w:r w:rsidRPr="0047788A">
        <w:rPr>
          <w:rFonts w:ascii="Arial" w:eastAsia="Times New Roman" w:hAnsi="Arial" w:cs="Arial"/>
          <w:sz w:val="24"/>
          <w:szCs w:val="24"/>
        </w:rPr>
        <w:t xml:space="preserve"> .</w:t>
      </w:r>
      <w:proofErr w:type="gramEnd"/>
      <w:r w:rsidRPr="0047788A">
        <w:rPr>
          <w:rFonts w:ascii="Arial" w:eastAsia="Times New Roman" w:hAnsi="Arial" w:cs="Arial"/>
          <w:sz w:val="24"/>
          <w:szCs w:val="24"/>
        </w:rPr>
        <w:t xml:space="preserve">       Is </w:t>
      </w:r>
      <w:proofErr w:type="spellStart"/>
      <w:r w:rsidRPr="0047788A">
        <w:rPr>
          <w:rFonts w:ascii="Arial" w:eastAsia="Times New Roman" w:hAnsi="Arial" w:cs="Arial"/>
          <w:sz w:val="24"/>
          <w:szCs w:val="24"/>
        </w:rPr>
        <w:t>Bankasi</w:t>
      </w:r>
      <w:proofErr w:type="spellEnd"/>
      <w:r w:rsidRPr="0047788A">
        <w:rPr>
          <w:rFonts w:ascii="Arial" w:eastAsia="Times New Roman" w:hAnsi="Arial" w:cs="Arial"/>
          <w:sz w:val="24"/>
          <w:szCs w:val="24"/>
        </w:rPr>
        <w:t xml:space="preserve"> </w:t>
      </w:r>
      <w:proofErr w:type="spellStart"/>
      <w:r w:rsidRPr="0047788A">
        <w:rPr>
          <w:rFonts w:ascii="Arial" w:eastAsia="Times New Roman" w:hAnsi="Arial" w:cs="Arial"/>
          <w:sz w:val="24"/>
          <w:szCs w:val="24"/>
        </w:rPr>
        <w:t>Pangalti</w:t>
      </w:r>
      <w:proofErr w:type="spellEnd"/>
      <w:r w:rsidRPr="0047788A">
        <w:rPr>
          <w:rFonts w:ascii="Arial" w:eastAsia="Times New Roman" w:hAnsi="Arial" w:cs="Arial"/>
          <w:sz w:val="24"/>
          <w:szCs w:val="24"/>
        </w:rPr>
        <w:t xml:space="preserve"> Şubesi (Şube Kodu:1041) IBAN </w:t>
      </w:r>
      <w:r w:rsidRPr="0047788A">
        <w:rPr>
          <w:rFonts w:ascii="Arial" w:eastAsia="Times New Roman" w:hAnsi="Arial" w:cs="Arial"/>
          <w:b/>
          <w:sz w:val="24"/>
          <w:szCs w:val="24"/>
        </w:rPr>
        <w:t>TR120006400000210410530269</w:t>
      </w:r>
      <w:r w:rsidRPr="0047788A">
        <w:rPr>
          <w:rFonts w:ascii="Arial" w:eastAsia="Times New Roman" w:hAnsi="Arial" w:cs="Arial"/>
          <w:sz w:val="24"/>
          <w:szCs w:val="24"/>
        </w:rPr>
        <w:t xml:space="preserve"> </w:t>
      </w:r>
      <w:r w:rsidRPr="0047788A">
        <w:rPr>
          <w:rFonts w:ascii="Arial" w:eastAsia="Times New Roman" w:hAnsi="Arial" w:cs="Arial"/>
          <w:b/>
          <w:sz w:val="24"/>
          <w:szCs w:val="24"/>
        </w:rPr>
        <w:t>($)</w:t>
      </w:r>
      <w:r w:rsidRPr="0047788A">
        <w:rPr>
          <w:rFonts w:ascii="Arial" w:eastAsia="Times New Roman" w:hAnsi="Arial" w:cs="Arial"/>
          <w:sz w:val="24"/>
          <w:szCs w:val="24"/>
        </w:rPr>
        <w:t xml:space="preserve"> hesabına yapılır. Ödemeye esas teşkil eden </w:t>
      </w:r>
      <w:proofErr w:type="gramStart"/>
      <w:r w:rsidRPr="0047788A">
        <w:rPr>
          <w:rFonts w:ascii="Arial" w:eastAsia="Times New Roman" w:hAnsi="Arial" w:cs="Arial"/>
          <w:sz w:val="24"/>
          <w:szCs w:val="24"/>
        </w:rPr>
        <w:t>dekontlarda</w:t>
      </w:r>
      <w:proofErr w:type="gramEnd"/>
      <w:r w:rsidRPr="0047788A">
        <w:rPr>
          <w:rFonts w:ascii="Arial" w:eastAsia="Times New Roman" w:hAnsi="Arial" w:cs="Arial"/>
          <w:sz w:val="24"/>
          <w:szCs w:val="24"/>
        </w:rPr>
        <w:t xml:space="preserve"> </w:t>
      </w:r>
      <w:r w:rsidRPr="0047788A">
        <w:rPr>
          <w:rFonts w:ascii="Arial" w:eastAsia="Times New Roman" w:hAnsi="Arial" w:cs="Arial"/>
          <w:b/>
          <w:sz w:val="24"/>
          <w:szCs w:val="24"/>
        </w:rPr>
        <w:t>şirketinizin adı, IBAN numarası ve fuar adının</w:t>
      </w:r>
      <w:r w:rsidRPr="0047788A">
        <w:rPr>
          <w:rFonts w:ascii="Arial" w:eastAsia="Times New Roman" w:hAnsi="Arial" w:cs="Arial"/>
          <w:sz w:val="24"/>
          <w:szCs w:val="24"/>
        </w:rPr>
        <w:t xml:space="preserve"> yer alması gerekmektedir.</w:t>
      </w:r>
    </w:p>
    <w:p w:rsidR="0047788A" w:rsidRPr="0047788A" w:rsidRDefault="0047788A" w:rsidP="0047788A">
      <w:pPr>
        <w:spacing w:after="0" w:line="240" w:lineRule="auto"/>
        <w:ind w:left="-567"/>
        <w:jc w:val="both"/>
        <w:rPr>
          <w:rFonts w:ascii="Times New Roman" w:eastAsia="Times New Roman" w:hAnsi="Times New Roman" w:cs="Times New Roman"/>
          <w:sz w:val="10"/>
          <w:szCs w:val="10"/>
        </w:rPr>
      </w:pPr>
    </w:p>
    <w:p w:rsidR="0047788A" w:rsidRPr="0047788A" w:rsidRDefault="0047788A" w:rsidP="0047788A">
      <w:pPr>
        <w:spacing w:after="0" w:line="240" w:lineRule="auto"/>
        <w:ind w:left="-709"/>
        <w:jc w:val="both"/>
        <w:rPr>
          <w:rFonts w:ascii="Arial" w:eastAsia="Times New Roman" w:hAnsi="Arial" w:cs="Arial"/>
        </w:rPr>
      </w:pPr>
      <w:r w:rsidRPr="0047788A">
        <w:rPr>
          <w:rFonts w:ascii="Times New Roman" w:eastAsia="Times New Roman" w:hAnsi="Times New Roman" w:cs="Times New Roman"/>
          <w:b/>
        </w:rPr>
        <w:t xml:space="preserve">Türkiye </w:t>
      </w:r>
      <w:proofErr w:type="spellStart"/>
      <w:r w:rsidRPr="0047788A">
        <w:rPr>
          <w:rFonts w:ascii="Times New Roman" w:eastAsia="Times New Roman" w:hAnsi="Times New Roman" w:cs="Times New Roman"/>
          <w:b/>
        </w:rPr>
        <w:t>Expogroup</w:t>
      </w:r>
      <w:proofErr w:type="spellEnd"/>
      <w:r w:rsidRPr="0047788A">
        <w:rPr>
          <w:rFonts w:ascii="Times New Roman" w:eastAsia="Times New Roman" w:hAnsi="Times New Roman" w:cs="Times New Roman"/>
          <w:b/>
        </w:rPr>
        <w:t xml:space="preserve"> </w:t>
      </w:r>
      <w:proofErr w:type="spellStart"/>
      <w:proofErr w:type="gramStart"/>
      <w:r w:rsidRPr="0047788A">
        <w:rPr>
          <w:rFonts w:ascii="Times New Roman" w:eastAsia="Times New Roman" w:hAnsi="Times New Roman" w:cs="Times New Roman"/>
          <w:b/>
        </w:rPr>
        <w:t>Temsilcigi</w:t>
      </w:r>
      <w:proofErr w:type="spellEnd"/>
      <w:r w:rsidRPr="0047788A">
        <w:rPr>
          <w:rFonts w:ascii="Times New Roman" w:eastAsia="Times New Roman" w:hAnsi="Times New Roman" w:cs="Times New Roman"/>
          <w:b/>
        </w:rPr>
        <w:t xml:space="preserve"> </w:t>
      </w:r>
      <w:r w:rsidRPr="0047788A">
        <w:rPr>
          <w:rFonts w:ascii="Arial" w:eastAsia="Times New Roman" w:hAnsi="Arial" w:cs="Arial"/>
        </w:rPr>
        <w:t xml:space="preserve">: </w:t>
      </w:r>
      <w:proofErr w:type="spellStart"/>
      <w:r w:rsidRPr="0047788A">
        <w:rPr>
          <w:rFonts w:ascii="Arial" w:eastAsia="Times New Roman" w:hAnsi="Arial" w:cs="Arial"/>
        </w:rPr>
        <w:t>GurTour</w:t>
      </w:r>
      <w:proofErr w:type="spellEnd"/>
      <w:proofErr w:type="gramEnd"/>
      <w:r w:rsidRPr="0047788A">
        <w:rPr>
          <w:rFonts w:ascii="Calibri" w:eastAsia="Times New Roman" w:hAnsi="Calibri" w:cs="Times New Roman"/>
        </w:rPr>
        <w:t xml:space="preserve">                                                                             Tarih/Kaşe/İmza                                        </w:t>
      </w:r>
    </w:p>
    <w:p w:rsidR="0047788A" w:rsidRPr="0047788A" w:rsidRDefault="0047788A" w:rsidP="0047788A">
      <w:pPr>
        <w:tabs>
          <w:tab w:val="left" w:pos="3219"/>
        </w:tabs>
        <w:rPr>
          <w:rFonts w:ascii="Calibri" w:eastAsia="Times New Roman" w:hAnsi="Calibri" w:cs="Times New Roman"/>
        </w:rPr>
      </w:pPr>
      <w:r w:rsidRPr="0047788A">
        <w:rPr>
          <w:rFonts w:ascii="Calibri" w:eastAsia="Times New Roman" w:hAnsi="Calibri" w:cs="Times New Roman"/>
        </w:rPr>
        <w:t xml:space="preserve">                                </w:t>
      </w:r>
      <w:r>
        <w:rPr>
          <w:rFonts w:ascii="Calibri" w:eastAsia="Times New Roman" w:hAnsi="Calibri" w:cs="Times New Roman"/>
        </w:rPr>
        <w:t xml:space="preserve">                               </w:t>
      </w:r>
    </w:p>
    <w:p w:rsidR="0047788A" w:rsidRPr="00FA4C85" w:rsidRDefault="0047788A" w:rsidP="0070707A"/>
    <w:sectPr w:rsidR="0047788A" w:rsidRPr="00FA4C85" w:rsidSect="00FA4C85">
      <w:headerReference w:type="default" r:id="rId10"/>
      <w:footerReference w:type="default" r:id="rId11"/>
      <w:pgSz w:w="11906" w:h="16838"/>
      <w:pgMar w:top="789" w:right="1417" w:bottom="851" w:left="1417" w:header="284" w:footer="5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816" w:rsidRDefault="00714816" w:rsidP="009900E3">
      <w:pPr>
        <w:spacing w:after="0" w:line="240" w:lineRule="auto"/>
      </w:pPr>
      <w:r>
        <w:separator/>
      </w:r>
    </w:p>
  </w:endnote>
  <w:endnote w:type="continuationSeparator" w:id="0">
    <w:p w:rsidR="00714816" w:rsidRDefault="00714816" w:rsidP="00990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06" w:rsidRPr="005F6406" w:rsidRDefault="005F6406" w:rsidP="005F6406">
    <w:pPr>
      <w:spacing w:after="0" w:line="240" w:lineRule="auto"/>
      <w:rPr>
        <w:rFonts w:ascii="Arial" w:eastAsia="Times New Roman" w:hAnsi="Arial" w:cs="Arial"/>
        <w:color w:val="000000"/>
        <w:sz w:val="16"/>
        <w:szCs w:val="16"/>
        <w:lang w:eastAsia="tr-TR"/>
      </w:rPr>
    </w:pPr>
    <w:r w:rsidRPr="005F6406">
      <w:rPr>
        <w:rFonts w:ascii="Arial" w:eastAsia="Times New Roman" w:hAnsi="Arial" w:cs="Arial"/>
        <w:color w:val="000000"/>
        <w:sz w:val="16"/>
        <w:szCs w:val="16"/>
        <w:lang w:eastAsia="tr-TR"/>
      </w:rPr>
      <w:t xml:space="preserve">                                    </w:t>
    </w:r>
    <w:bookmarkStart w:id="1" w:name="OLE_LINK1"/>
    <w:bookmarkStart w:id="2" w:name="OLE_LINK2"/>
    <w:r w:rsidRPr="005F6406">
      <w:rPr>
        <w:rFonts w:ascii="Arial" w:eastAsia="Times New Roman" w:hAnsi="Arial" w:cs="Arial"/>
        <w:b/>
        <w:color w:val="000000"/>
        <w:sz w:val="18"/>
        <w:szCs w:val="18"/>
        <w:lang w:eastAsia="tr-TR"/>
      </w:rPr>
      <w:t xml:space="preserve">EXPOGROUP  </w:t>
    </w:r>
    <w:proofErr w:type="spellStart"/>
    <w:r w:rsidRPr="005F6406">
      <w:rPr>
        <w:rFonts w:ascii="Arial" w:eastAsia="Times New Roman" w:hAnsi="Arial" w:cs="Arial"/>
        <w:color w:val="000000"/>
        <w:sz w:val="18"/>
        <w:szCs w:val="18"/>
        <w:lang w:eastAsia="tr-TR"/>
      </w:rPr>
      <w:t>Turkiye</w:t>
    </w:r>
    <w:proofErr w:type="spellEnd"/>
    <w:r w:rsidRPr="005F6406">
      <w:rPr>
        <w:rFonts w:ascii="Arial" w:eastAsia="Times New Roman" w:hAnsi="Arial" w:cs="Arial"/>
        <w:color w:val="000000"/>
        <w:sz w:val="18"/>
        <w:szCs w:val="18"/>
        <w:lang w:eastAsia="tr-TR"/>
      </w:rPr>
      <w:t xml:space="preserve"> </w:t>
    </w:r>
    <w:proofErr w:type="spellStart"/>
    <w:r w:rsidRPr="005F6406">
      <w:rPr>
        <w:rFonts w:ascii="Arial" w:eastAsia="Times New Roman" w:hAnsi="Arial" w:cs="Arial"/>
        <w:color w:val="000000"/>
        <w:sz w:val="18"/>
        <w:szCs w:val="18"/>
        <w:lang w:eastAsia="tr-TR"/>
      </w:rPr>
      <w:t>Temsilciligi</w:t>
    </w:r>
    <w:proofErr w:type="spellEnd"/>
    <w:r w:rsidRPr="005F6406">
      <w:rPr>
        <w:rFonts w:ascii="Arial" w:eastAsia="Times New Roman" w:hAnsi="Arial" w:cs="Arial"/>
        <w:b/>
        <w:color w:val="000000"/>
        <w:sz w:val="18"/>
        <w:szCs w:val="18"/>
        <w:lang w:eastAsia="tr-TR"/>
      </w:rPr>
      <w:t xml:space="preserve">  &amp;</w:t>
    </w:r>
    <w:r w:rsidRPr="005F6406">
      <w:rPr>
        <w:rFonts w:ascii="Arial" w:eastAsia="Times New Roman" w:hAnsi="Arial" w:cs="Arial"/>
        <w:color w:val="000000"/>
        <w:sz w:val="16"/>
        <w:szCs w:val="16"/>
        <w:lang w:eastAsia="tr-TR"/>
      </w:rPr>
      <w:t xml:space="preserve"> </w:t>
    </w:r>
    <w:r w:rsidRPr="005F6406">
      <w:rPr>
        <w:rFonts w:ascii="Arial" w:eastAsia="Times New Roman" w:hAnsi="Arial" w:cs="Arial"/>
        <w:b/>
        <w:color w:val="000000"/>
        <w:sz w:val="18"/>
        <w:szCs w:val="18"/>
        <w:lang w:eastAsia="tr-TR"/>
      </w:rPr>
      <w:t xml:space="preserve">GÜRTOUR  </w:t>
    </w:r>
    <w:r w:rsidRPr="005F6406">
      <w:rPr>
        <w:rFonts w:ascii="Arial" w:eastAsia="Times New Roman" w:hAnsi="Arial" w:cs="Arial"/>
        <w:color w:val="000000"/>
        <w:sz w:val="16"/>
        <w:szCs w:val="16"/>
        <w:lang w:eastAsia="tr-TR"/>
      </w:rPr>
      <w:t xml:space="preserve"> -  TÜRSAB  </w:t>
    </w:r>
    <w:proofErr w:type="spellStart"/>
    <w:r w:rsidRPr="005F6406">
      <w:rPr>
        <w:rFonts w:ascii="Arial" w:eastAsia="Times New Roman" w:hAnsi="Arial" w:cs="Arial"/>
        <w:color w:val="000000"/>
        <w:sz w:val="16"/>
        <w:szCs w:val="16"/>
        <w:lang w:eastAsia="tr-TR"/>
      </w:rPr>
      <w:t>Licence</w:t>
    </w:r>
    <w:proofErr w:type="spellEnd"/>
    <w:r w:rsidRPr="005F6406">
      <w:rPr>
        <w:rFonts w:ascii="Arial" w:eastAsia="Times New Roman" w:hAnsi="Arial" w:cs="Arial"/>
        <w:color w:val="000000"/>
        <w:sz w:val="16"/>
        <w:szCs w:val="16"/>
        <w:lang w:eastAsia="tr-TR"/>
      </w:rPr>
      <w:t xml:space="preserve"> </w:t>
    </w:r>
    <w:proofErr w:type="spellStart"/>
    <w:proofErr w:type="gramStart"/>
    <w:r w:rsidRPr="005F6406">
      <w:rPr>
        <w:rFonts w:ascii="Arial" w:eastAsia="Times New Roman" w:hAnsi="Arial" w:cs="Arial"/>
        <w:color w:val="000000"/>
        <w:sz w:val="16"/>
        <w:szCs w:val="16"/>
        <w:lang w:eastAsia="tr-TR"/>
      </w:rPr>
      <w:t>no</w:t>
    </w:r>
    <w:proofErr w:type="spellEnd"/>
    <w:r w:rsidRPr="005F6406">
      <w:rPr>
        <w:rFonts w:ascii="Arial" w:eastAsia="Times New Roman" w:hAnsi="Arial" w:cs="Arial"/>
        <w:color w:val="000000"/>
        <w:sz w:val="16"/>
        <w:szCs w:val="16"/>
        <w:lang w:eastAsia="tr-TR"/>
      </w:rPr>
      <w:t xml:space="preserve"> : A</w:t>
    </w:r>
    <w:proofErr w:type="gramEnd"/>
    <w:r w:rsidRPr="005F6406">
      <w:rPr>
        <w:rFonts w:ascii="Arial" w:eastAsia="Times New Roman" w:hAnsi="Arial" w:cs="Arial"/>
        <w:color w:val="000000"/>
        <w:sz w:val="16"/>
        <w:szCs w:val="16"/>
        <w:lang w:eastAsia="tr-TR"/>
      </w:rPr>
      <w:t xml:space="preserve"> - 2338</w:t>
    </w:r>
    <w:bookmarkEnd w:id="1"/>
    <w:bookmarkEnd w:id="2"/>
  </w:p>
  <w:p w:rsidR="009900E3" w:rsidRPr="009900E3" w:rsidRDefault="009900E3" w:rsidP="009900E3">
    <w:pPr>
      <w:spacing w:after="0" w:line="240" w:lineRule="auto"/>
      <w:ind w:left="-360" w:right="-993" w:hanging="720"/>
      <w:jc w:val="center"/>
      <w:rPr>
        <w:rFonts w:ascii="Arial" w:eastAsia="Times New Roman" w:hAnsi="Arial" w:cs="Arial"/>
        <w:color w:val="000000"/>
        <w:sz w:val="16"/>
        <w:szCs w:val="16"/>
        <w:lang w:eastAsia="tr-TR"/>
      </w:rPr>
    </w:pPr>
    <w:r w:rsidRPr="009900E3">
      <w:rPr>
        <w:rFonts w:ascii="Arial" w:eastAsia="Times New Roman" w:hAnsi="Arial" w:cs="Arial"/>
        <w:color w:val="000000"/>
        <w:sz w:val="16"/>
        <w:szCs w:val="16"/>
        <w:lang w:eastAsia="tr-TR"/>
      </w:rPr>
      <w:t xml:space="preserve">      </w:t>
    </w:r>
    <w:r w:rsidRPr="009900E3">
      <w:rPr>
        <w:rFonts w:ascii="Arial" w:eastAsia="Times New Roman" w:hAnsi="Arial" w:cs="Arial"/>
        <w:b/>
        <w:color w:val="000000"/>
        <w:sz w:val="16"/>
        <w:szCs w:val="16"/>
        <w:lang w:eastAsia="tr-TR"/>
      </w:rPr>
      <w:t>Adres :</w:t>
    </w:r>
    <w:r w:rsidRPr="009900E3">
      <w:rPr>
        <w:rFonts w:ascii="Arial" w:eastAsia="Times New Roman" w:hAnsi="Arial" w:cs="Arial"/>
        <w:color w:val="000000"/>
        <w:sz w:val="16"/>
        <w:szCs w:val="16"/>
        <w:lang w:eastAsia="tr-TR"/>
      </w:rPr>
      <w:t xml:space="preserve"> Ergenekon </w:t>
    </w:r>
    <w:proofErr w:type="spellStart"/>
    <w:r w:rsidRPr="009900E3">
      <w:rPr>
        <w:rFonts w:ascii="Arial" w:eastAsia="Times New Roman" w:hAnsi="Arial" w:cs="Arial"/>
        <w:color w:val="000000"/>
        <w:sz w:val="16"/>
        <w:szCs w:val="16"/>
        <w:lang w:eastAsia="tr-TR"/>
      </w:rPr>
      <w:t>Mah.Cumhuriyet</w:t>
    </w:r>
    <w:proofErr w:type="spellEnd"/>
    <w:r w:rsidRPr="009900E3">
      <w:rPr>
        <w:rFonts w:ascii="Arial" w:eastAsia="Times New Roman" w:hAnsi="Arial" w:cs="Arial"/>
        <w:color w:val="000000"/>
        <w:sz w:val="16"/>
        <w:szCs w:val="16"/>
        <w:lang w:eastAsia="tr-TR"/>
      </w:rPr>
      <w:t xml:space="preserve"> Cad. Kamera Center Seyhan Apt. 157/5  34373 Harbiye - İST  </w:t>
    </w:r>
    <w:r w:rsidRPr="009900E3">
      <w:rPr>
        <w:rFonts w:ascii="Arial" w:eastAsia="Times New Roman" w:hAnsi="Arial" w:cs="Arial"/>
        <w:b/>
        <w:color w:val="000000"/>
        <w:sz w:val="16"/>
        <w:szCs w:val="16"/>
        <w:lang w:eastAsia="tr-TR"/>
      </w:rPr>
      <w:t>Tel :</w:t>
    </w:r>
    <w:r w:rsidRPr="009900E3">
      <w:rPr>
        <w:rFonts w:ascii="Arial" w:eastAsia="Times New Roman" w:hAnsi="Arial" w:cs="Arial"/>
        <w:color w:val="000000"/>
        <w:sz w:val="16"/>
        <w:szCs w:val="16"/>
        <w:lang w:eastAsia="tr-TR"/>
      </w:rPr>
      <w:t xml:space="preserve"> 444 7 609 - ( 212 )232 1747 </w:t>
    </w:r>
    <w:proofErr w:type="spellStart"/>
    <w:r w:rsidRPr="009900E3">
      <w:rPr>
        <w:rFonts w:ascii="Arial" w:eastAsia="Times New Roman" w:hAnsi="Arial" w:cs="Arial"/>
        <w:b/>
        <w:color w:val="000000"/>
        <w:sz w:val="16"/>
        <w:szCs w:val="16"/>
        <w:lang w:eastAsia="tr-TR"/>
      </w:rPr>
      <w:t>Fax</w:t>
    </w:r>
    <w:proofErr w:type="spellEnd"/>
    <w:r w:rsidRPr="009900E3">
      <w:rPr>
        <w:rFonts w:ascii="Arial" w:eastAsia="Times New Roman" w:hAnsi="Arial" w:cs="Arial"/>
        <w:color w:val="000000"/>
        <w:sz w:val="16"/>
        <w:szCs w:val="16"/>
        <w:lang w:eastAsia="tr-TR"/>
      </w:rPr>
      <w:t xml:space="preserve"> </w:t>
    </w:r>
    <w:r w:rsidRPr="009900E3">
      <w:rPr>
        <w:rFonts w:ascii="Arial" w:eastAsia="Times New Roman" w:hAnsi="Arial" w:cs="Arial"/>
        <w:b/>
        <w:color w:val="000000"/>
        <w:sz w:val="16"/>
        <w:szCs w:val="16"/>
        <w:lang w:eastAsia="tr-TR"/>
      </w:rPr>
      <w:t>:</w:t>
    </w:r>
    <w:r w:rsidRPr="009900E3">
      <w:rPr>
        <w:rFonts w:ascii="Arial" w:eastAsia="Times New Roman" w:hAnsi="Arial" w:cs="Arial"/>
        <w:color w:val="000000"/>
        <w:sz w:val="16"/>
        <w:szCs w:val="16"/>
        <w:lang w:eastAsia="tr-TR"/>
      </w:rPr>
      <w:t xml:space="preserve"> 233 2176</w:t>
    </w:r>
  </w:p>
  <w:p w:rsidR="009900E3" w:rsidRPr="009900E3" w:rsidRDefault="009900E3" w:rsidP="009900E3">
    <w:pPr>
      <w:spacing w:after="0" w:line="240" w:lineRule="auto"/>
      <w:ind w:left="-180" w:right="-993" w:hanging="720"/>
      <w:rPr>
        <w:rFonts w:ascii="Arial" w:eastAsia="Times New Roman" w:hAnsi="Arial" w:cs="Arial"/>
        <w:color w:val="000000"/>
        <w:sz w:val="16"/>
        <w:szCs w:val="16"/>
        <w:lang w:eastAsia="tr-TR"/>
      </w:rPr>
    </w:pPr>
    <w:r w:rsidRPr="009900E3">
      <w:rPr>
        <w:rFonts w:ascii="Arial" w:eastAsia="Times New Roman" w:hAnsi="Arial" w:cs="Arial"/>
        <w:b/>
        <w:color w:val="000000"/>
        <w:sz w:val="16"/>
        <w:szCs w:val="16"/>
        <w:lang w:eastAsia="tr-TR"/>
      </w:rPr>
      <w:t xml:space="preserve">    Web </w:t>
    </w:r>
    <w:proofErr w:type="spellStart"/>
    <w:proofErr w:type="gramStart"/>
    <w:r w:rsidRPr="009900E3">
      <w:rPr>
        <w:rFonts w:ascii="Arial" w:eastAsia="Times New Roman" w:hAnsi="Arial" w:cs="Arial"/>
        <w:b/>
        <w:color w:val="000000"/>
        <w:sz w:val="16"/>
        <w:szCs w:val="16"/>
        <w:lang w:eastAsia="tr-TR"/>
      </w:rPr>
      <w:t>Sites</w:t>
    </w:r>
    <w:proofErr w:type="spellEnd"/>
    <w:r w:rsidRPr="009900E3">
      <w:rPr>
        <w:rFonts w:ascii="Arial" w:eastAsia="Times New Roman" w:hAnsi="Arial" w:cs="Arial"/>
        <w:color w:val="000000"/>
        <w:sz w:val="16"/>
        <w:szCs w:val="16"/>
        <w:lang w:eastAsia="tr-TR"/>
      </w:rPr>
      <w:t xml:space="preserve"> </w:t>
    </w:r>
    <w:r w:rsidRPr="009900E3">
      <w:rPr>
        <w:rFonts w:ascii="Arial" w:eastAsia="Times New Roman" w:hAnsi="Arial" w:cs="Arial"/>
        <w:b/>
        <w:color w:val="000000"/>
        <w:sz w:val="16"/>
        <w:szCs w:val="16"/>
        <w:lang w:eastAsia="tr-TR"/>
      </w:rPr>
      <w:t>:</w:t>
    </w:r>
    <w:r w:rsidRPr="009900E3">
      <w:rPr>
        <w:rFonts w:ascii="Arial" w:eastAsia="Times New Roman" w:hAnsi="Arial" w:cs="Arial"/>
        <w:color w:val="000000"/>
        <w:sz w:val="16"/>
        <w:szCs w:val="16"/>
        <w:lang w:eastAsia="tr-TR"/>
      </w:rPr>
      <w:t xml:space="preserve">  www</w:t>
    </w:r>
    <w:proofErr w:type="gramEnd"/>
    <w:r w:rsidRPr="009900E3">
      <w:rPr>
        <w:rFonts w:ascii="Arial" w:eastAsia="Times New Roman" w:hAnsi="Arial" w:cs="Arial"/>
        <w:color w:val="000000"/>
        <w:sz w:val="16"/>
        <w:szCs w:val="16"/>
        <w:lang w:eastAsia="tr-TR"/>
      </w:rPr>
      <w:t xml:space="preserve">.gurtour.com  -  www.fuartakip.com  -  www.cinvize.com  -  www.otelprice.com   /  </w:t>
    </w:r>
    <w:r w:rsidRPr="009900E3">
      <w:rPr>
        <w:rFonts w:ascii="Arial" w:eastAsia="Times New Roman" w:hAnsi="Arial" w:cs="Arial"/>
        <w:b/>
        <w:color w:val="000000"/>
        <w:sz w:val="16"/>
        <w:szCs w:val="16"/>
        <w:lang w:eastAsia="tr-TR"/>
      </w:rPr>
      <w:t>E-</w:t>
    </w:r>
    <w:proofErr w:type="spellStart"/>
    <w:r w:rsidRPr="009900E3">
      <w:rPr>
        <w:rFonts w:ascii="Arial" w:eastAsia="Times New Roman" w:hAnsi="Arial" w:cs="Arial"/>
        <w:b/>
        <w:color w:val="000000"/>
        <w:sz w:val="16"/>
        <w:szCs w:val="16"/>
        <w:lang w:eastAsia="tr-TR"/>
      </w:rPr>
      <w:t>mails</w:t>
    </w:r>
    <w:proofErr w:type="spellEnd"/>
    <w:r w:rsidRPr="009900E3">
      <w:rPr>
        <w:rFonts w:ascii="Arial" w:eastAsia="Times New Roman" w:hAnsi="Arial" w:cs="Arial"/>
        <w:color w:val="000000"/>
        <w:sz w:val="16"/>
        <w:szCs w:val="16"/>
        <w:lang w:eastAsia="tr-TR"/>
      </w:rPr>
      <w:t xml:space="preserve"> </w:t>
    </w:r>
    <w:r w:rsidRPr="009900E3">
      <w:rPr>
        <w:rFonts w:ascii="Arial" w:eastAsia="Times New Roman" w:hAnsi="Arial" w:cs="Arial"/>
        <w:b/>
        <w:color w:val="000000"/>
        <w:sz w:val="16"/>
        <w:szCs w:val="16"/>
        <w:lang w:eastAsia="tr-TR"/>
      </w:rPr>
      <w:t>:</w:t>
    </w:r>
    <w:r w:rsidRPr="009900E3">
      <w:rPr>
        <w:rFonts w:ascii="Arial" w:eastAsia="Times New Roman" w:hAnsi="Arial" w:cs="Arial"/>
        <w:color w:val="000000"/>
        <w:sz w:val="16"/>
        <w:szCs w:val="16"/>
        <w:lang w:eastAsia="tr-TR"/>
      </w:rPr>
      <w:t xml:space="preserve"> </w:t>
    </w:r>
    <w:smartTag w:uri="urn:schemas-microsoft-com:office:smarttags" w:element="PersonName">
      <w:r w:rsidRPr="009900E3">
        <w:rPr>
          <w:rFonts w:ascii="Arial" w:eastAsia="Times New Roman" w:hAnsi="Arial" w:cs="Arial"/>
          <w:color w:val="000000"/>
          <w:sz w:val="16"/>
          <w:szCs w:val="16"/>
          <w:lang w:eastAsia="tr-TR"/>
        </w:rPr>
        <w:t>info@gurtour.com</w:t>
      </w:r>
    </w:smartTag>
    <w:r w:rsidRPr="009900E3">
      <w:rPr>
        <w:rFonts w:ascii="Arial" w:eastAsia="Times New Roman" w:hAnsi="Arial" w:cs="Arial"/>
        <w:color w:val="000000"/>
        <w:sz w:val="16"/>
        <w:szCs w:val="16"/>
        <w:lang w:eastAsia="tr-TR"/>
      </w:rPr>
      <w:t xml:space="preserve">  -</w:t>
    </w:r>
    <w:r w:rsidRPr="009900E3">
      <w:rPr>
        <w:rFonts w:ascii="Arial" w:eastAsia="Times New Roman" w:hAnsi="Arial" w:cs="Arial"/>
        <w:sz w:val="16"/>
        <w:szCs w:val="16"/>
        <w:lang w:eastAsia="tr-TR"/>
      </w:rPr>
      <w:t xml:space="preserve"> </w:t>
    </w:r>
    <w:hyperlink r:id="rId1" w:history="1">
      <w:r w:rsidRPr="009900E3">
        <w:rPr>
          <w:rFonts w:ascii="Arial" w:eastAsia="Times New Roman" w:hAnsi="Arial" w:cs="Arial"/>
          <w:sz w:val="16"/>
          <w:szCs w:val="16"/>
          <w:lang w:eastAsia="tr-TR"/>
        </w:rPr>
        <w:t>info@fuartakip.com</w:t>
      </w:r>
    </w:hyperlink>
  </w:p>
  <w:p w:rsidR="009900E3" w:rsidRDefault="0064513F">
    <w:pPr>
      <w:pStyle w:val="Altbilgi"/>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816" w:rsidRDefault="00714816" w:rsidP="009900E3">
      <w:pPr>
        <w:spacing w:after="0" w:line="240" w:lineRule="auto"/>
      </w:pPr>
      <w:r>
        <w:separator/>
      </w:r>
    </w:p>
  </w:footnote>
  <w:footnote w:type="continuationSeparator" w:id="0">
    <w:p w:rsidR="00714816" w:rsidRDefault="00714816" w:rsidP="00990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8D0" w:rsidRDefault="009900E3" w:rsidP="00B408D0">
    <w:pPr>
      <w:pStyle w:val="stbilgi"/>
      <w:ind w:hanging="709"/>
      <w:rPr>
        <w:b/>
        <w:color w:val="FF0000"/>
        <w:sz w:val="44"/>
        <w:szCs w:val="44"/>
        <w:lang w:val="en-US"/>
      </w:rPr>
    </w:pPr>
    <w:r w:rsidRPr="00B408D0">
      <w:rPr>
        <w:b/>
        <w:noProof/>
        <w:color w:val="FF0000"/>
        <w:sz w:val="44"/>
        <w:szCs w:val="44"/>
        <w:lang w:eastAsia="tr-TR"/>
      </w:rPr>
      <w:drawing>
        <wp:anchor distT="0" distB="0" distL="114300" distR="114300" simplePos="0" relativeHeight="251658240" behindDoc="1" locked="0" layoutInCell="1" allowOverlap="1" wp14:anchorId="1F7922DC" wp14:editId="053B1416">
          <wp:simplePos x="0" y="0"/>
          <wp:positionH relativeFrom="column">
            <wp:posOffset>5567680</wp:posOffset>
          </wp:positionH>
          <wp:positionV relativeFrom="paragraph">
            <wp:posOffset>7620</wp:posOffset>
          </wp:positionV>
          <wp:extent cx="699135" cy="806450"/>
          <wp:effectExtent l="0" t="0" r="5715" b="0"/>
          <wp:wrapTight wrapText="bothSides">
            <wp:wrapPolygon edited="0">
              <wp:start x="0" y="0"/>
              <wp:lineTo x="0" y="20920"/>
              <wp:lineTo x="21188" y="20920"/>
              <wp:lineTo x="21188" y="0"/>
              <wp:lineTo x="0" y="0"/>
            </wp:wrapPolygon>
          </wp:wrapTight>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135" cy="8064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F1ABB">
      <w:rPr>
        <w:b/>
        <w:color w:val="FF0000"/>
        <w:sz w:val="44"/>
        <w:szCs w:val="44"/>
        <w:lang w:val="en-US"/>
      </w:rPr>
      <w:t>FoodAgro</w:t>
    </w:r>
    <w:proofErr w:type="spellEnd"/>
    <w:r w:rsidR="00B408D0" w:rsidRPr="00B408D0">
      <w:rPr>
        <w:b/>
        <w:color w:val="FF0000"/>
        <w:sz w:val="44"/>
        <w:szCs w:val="44"/>
        <w:lang w:val="en-US"/>
      </w:rPr>
      <w:t xml:space="preserve"> Africa Tanzan</w:t>
    </w:r>
    <w:r w:rsidR="00FA24A7">
      <w:rPr>
        <w:b/>
        <w:color w:val="FF0000"/>
        <w:sz w:val="44"/>
        <w:szCs w:val="44"/>
        <w:lang w:val="en-US"/>
      </w:rPr>
      <w:t>ia</w:t>
    </w:r>
    <w:r w:rsidR="00B408D0" w:rsidRPr="00B408D0">
      <w:rPr>
        <w:b/>
        <w:color w:val="FF0000"/>
        <w:sz w:val="44"/>
        <w:szCs w:val="44"/>
        <w:lang w:val="en-US"/>
      </w:rPr>
      <w:t xml:space="preserve"> </w:t>
    </w:r>
    <w:r w:rsidR="00FA24A7">
      <w:rPr>
        <w:b/>
        <w:color w:val="FF0000"/>
        <w:sz w:val="44"/>
        <w:szCs w:val="44"/>
        <w:lang w:val="en-US"/>
      </w:rPr>
      <w:t>201</w:t>
    </w:r>
    <w:r w:rsidR="001A142E">
      <w:rPr>
        <w:b/>
        <w:color w:val="FF0000"/>
        <w:sz w:val="44"/>
        <w:szCs w:val="44"/>
        <w:lang w:val="en-US"/>
      </w:rPr>
      <w:t>7</w:t>
    </w:r>
  </w:p>
  <w:p w:rsidR="00FA4C85" w:rsidRPr="00FA4C85" w:rsidRDefault="001A142E" w:rsidP="00B408D0">
    <w:pPr>
      <w:pStyle w:val="stbilgi"/>
      <w:ind w:hanging="709"/>
      <w:rPr>
        <w:b/>
        <w:color w:val="FF0000"/>
        <w:sz w:val="32"/>
        <w:szCs w:val="32"/>
        <w:lang w:val="en-US"/>
      </w:rPr>
    </w:pPr>
    <w:r>
      <w:rPr>
        <w:rFonts w:ascii="Verdana" w:eastAsia="Times New Roman" w:hAnsi="Verdana" w:cs="Tahoma"/>
        <w:sz w:val="32"/>
        <w:szCs w:val="32"/>
        <w:lang w:eastAsia="ar-SA"/>
      </w:rPr>
      <w:t>20</w:t>
    </w:r>
    <w:r w:rsidR="00FA24A7">
      <w:rPr>
        <w:rFonts w:ascii="Verdana" w:eastAsia="Times New Roman" w:hAnsi="Verdana" w:cs="Tahoma"/>
        <w:sz w:val="32"/>
        <w:szCs w:val="32"/>
        <w:lang w:eastAsia="ar-SA"/>
      </w:rPr>
      <w:t>.</w:t>
    </w:r>
    <w:r w:rsidR="00FA4C85" w:rsidRPr="00FA4C85">
      <w:rPr>
        <w:rFonts w:ascii="Verdana" w:eastAsia="Times New Roman" w:hAnsi="Verdana" w:cs="Tahoma"/>
        <w:sz w:val="32"/>
        <w:szCs w:val="32"/>
        <w:lang w:eastAsia="ar-SA"/>
      </w:rPr>
      <w:t xml:space="preserve">Uluslararası </w:t>
    </w:r>
    <w:r w:rsidR="00FF1ABB" w:rsidRPr="00FF1ABB">
      <w:rPr>
        <w:rFonts w:ascii="Verdana" w:eastAsia="Times New Roman" w:hAnsi="Verdana" w:cs="Tahoma"/>
        <w:sz w:val="32"/>
        <w:szCs w:val="32"/>
        <w:lang w:eastAsia="ar-SA"/>
      </w:rPr>
      <w:t>T</w:t>
    </w:r>
    <w:r w:rsidR="00FF1ABB">
      <w:rPr>
        <w:rFonts w:ascii="Verdana" w:eastAsia="Times New Roman" w:hAnsi="Verdana" w:cs="Tahoma"/>
        <w:sz w:val="32"/>
        <w:szCs w:val="32"/>
        <w:lang w:eastAsia="ar-SA"/>
      </w:rPr>
      <w:t xml:space="preserve">anzanya Gıda, Otel &amp; Tarım </w:t>
    </w:r>
    <w:r w:rsidR="00FA4C85" w:rsidRPr="00FA4C85">
      <w:rPr>
        <w:rFonts w:ascii="Verdana" w:eastAsia="Times New Roman" w:hAnsi="Verdana" w:cs="Tahoma"/>
        <w:sz w:val="32"/>
        <w:szCs w:val="32"/>
        <w:lang w:eastAsia="ar-SA"/>
      </w:rPr>
      <w:t>Fuarı</w:t>
    </w:r>
  </w:p>
  <w:p w:rsidR="009900E3" w:rsidRPr="00B408D0" w:rsidRDefault="0070707A" w:rsidP="00FA4C85">
    <w:pPr>
      <w:pStyle w:val="stbilgi"/>
      <w:ind w:left="-709"/>
      <w:rPr>
        <w:sz w:val="36"/>
        <w:szCs w:val="36"/>
      </w:rPr>
    </w:pPr>
    <w:r w:rsidRPr="0064513F">
      <w:rPr>
        <w:b/>
        <w:noProof/>
        <w:sz w:val="32"/>
        <w:szCs w:val="32"/>
        <w:lang w:eastAsia="tr-TR"/>
      </w:rPr>
      <mc:AlternateContent>
        <mc:Choice Requires="wps">
          <w:drawing>
            <wp:anchor distT="0" distB="0" distL="114300" distR="114300" simplePos="0" relativeHeight="251660288" behindDoc="0" locked="0" layoutInCell="0" allowOverlap="1" wp14:anchorId="73BA3608" wp14:editId="49B7D887">
              <wp:simplePos x="0" y="0"/>
              <wp:positionH relativeFrom="leftMargin">
                <wp:posOffset>932703</wp:posOffset>
              </wp:positionH>
              <wp:positionV relativeFrom="margin">
                <wp:posOffset>7570470</wp:posOffset>
              </wp:positionV>
              <wp:extent cx="510540" cy="2183130"/>
              <wp:effectExtent l="0" t="0" r="0" b="0"/>
              <wp:wrapNone/>
              <wp:docPr id="572"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13F" w:rsidRDefault="0064513F">
                          <w:pPr>
                            <w:pStyle w:val="Altbilgi"/>
                            <w:rPr>
                              <w:rFonts w:asciiTheme="majorHAnsi" w:eastAsiaTheme="majorEastAsia" w:hAnsiTheme="majorHAnsi" w:cstheme="majorBidi"/>
                              <w:sz w:val="44"/>
                              <w:szCs w:val="44"/>
                            </w:rPr>
                          </w:pPr>
                          <w:r>
                            <w:rPr>
                              <w:rFonts w:asciiTheme="majorHAnsi" w:eastAsiaTheme="majorEastAsia" w:hAnsiTheme="majorHAnsi" w:cstheme="majorBidi"/>
                            </w:rPr>
                            <w:t>Sayfa</w:t>
                          </w:r>
                          <w:r>
                            <w:rPr>
                              <w:rFonts w:eastAsiaTheme="minorEastAsia"/>
                              <w:szCs w:val="21"/>
                            </w:rPr>
                            <w:fldChar w:fldCharType="begin"/>
                          </w:r>
                          <w:r>
                            <w:instrText>PAGE    \* MERGEFORMAT</w:instrText>
                          </w:r>
                          <w:r>
                            <w:rPr>
                              <w:rFonts w:eastAsiaTheme="minorEastAsia"/>
                              <w:szCs w:val="21"/>
                            </w:rPr>
                            <w:fldChar w:fldCharType="separate"/>
                          </w:r>
                          <w:r w:rsidR="00F970EB" w:rsidRPr="00F970EB">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Dikdörtgen 3" o:spid="_x0000_s1026" style="position:absolute;left:0;text-align:left;margin-left:73.45pt;margin-top:596.1pt;width:40.2pt;height:171.9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" o:allowincell="f" filled="f" stroked="f">
              <v:textbox style="layout-flow:vertical;mso-layout-flow-alt:bottom-to-top;mso-fit-shape-to-text:t">
                <w:txbxContent>
                  <w:p w:rsidR="0064513F" w:rsidRDefault="0064513F">
                    <w:pPr>
                      <w:pStyle w:val="Altbilgi"/>
                      <w:rPr>
                        <w:rFonts w:asciiTheme="majorHAnsi" w:eastAsiaTheme="majorEastAsia" w:hAnsiTheme="majorHAnsi" w:cstheme="majorBidi"/>
                        <w:sz w:val="44"/>
                        <w:szCs w:val="44"/>
                      </w:rPr>
                    </w:pPr>
                    <w:r>
                      <w:rPr>
                        <w:rFonts w:asciiTheme="majorHAnsi" w:eastAsiaTheme="majorEastAsia" w:hAnsiTheme="majorHAnsi" w:cstheme="majorBidi"/>
                      </w:rPr>
                      <w:t>Sayfa</w:t>
                    </w:r>
                    <w:r>
                      <w:rPr>
                        <w:rFonts w:eastAsiaTheme="minorEastAsia"/>
                        <w:szCs w:val="21"/>
                      </w:rPr>
                      <w:fldChar w:fldCharType="begin"/>
                    </w:r>
                    <w:r>
                      <w:instrText>PAGE    \* MERGEFORMAT</w:instrText>
                    </w:r>
                    <w:r>
                      <w:rPr>
                        <w:rFonts w:eastAsiaTheme="minorEastAsia"/>
                        <w:szCs w:val="21"/>
                      </w:rPr>
                      <w:fldChar w:fldCharType="separate"/>
                    </w:r>
                    <w:r w:rsidR="00F970EB" w:rsidRPr="00F970EB">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r w:rsidR="001A142E">
      <w:rPr>
        <w:b/>
        <w:sz w:val="36"/>
        <w:szCs w:val="36"/>
        <w:lang w:val="en-US"/>
      </w:rPr>
      <w:t>2</w:t>
    </w:r>
    <w:r w:rsidR="004D480F">
      <w:rPr>
        <w:b/>
        <w:sz w:val="36"/>
        <w:szCs w:val="36"/>
        <w:lang w:val="en-US"/>
      </w:rPr>
      <w:t>2</w:t>
    </w:r>
    <w:r w:rsidR="00B408D0" w:rsidRPr="00B408D0">
      <w:rPr>
        <w:b/>
        <w:sz w:val="36"/>
        <w:szCs w:val="36"/>
        <w:lang w:val="en-US"/>
      </w:rPr>
      <w:t xml:space="preserve"> – </w:t>
    </w:r>
    <w:r w:rsidR="001A142E">
      <w:rPr>
        <w:b/>
        <w:sz w:val="36"/>
        <w:szCs w:val="36"/>
        <w:lang w:val="en-US"/>
      </w:rPr>
      <w:t>2</w:t>
    </w:r>
    <w:r w:rsidR="004D480F">
      <w:rPr>
        <w:b/>
        <w:sz w:val="36"/>
        <w:szCs w:val="36"/>
        <w:lang w:val="en-US"/>
      </w:rPr>
      <w:t>4</w:t>
    </w:r>
    <w:r w:rsidR="00B408D0" w:rsidRPr="00B408D0">
      <w:rPr>
        <w:b/>
        <w:sz w:val="36"/>
        <w:szCs w:val="36"/>
        <w:lang w:val="en-US"/>
      </w:rPr>
      <w:t xml:space="preserve"> </w:t>
    </w:r>
    <w:proofErr w:type="spellStart"/>
    <w:r w:rsidR="001A142E">
      <w:rPr>
        <w:b/>
        <w:sz w:val="36"/>
        <w:szCs w:val="36"/>
        <w:lang w:val="en-US"/>
      </w:rPr>
      <w:t>Ağustos</w:t>
    </w:r>
    <w:proofErr w:type="spellEnd"/>
    <w:r w:rsidR="00FA24A7">
      <w:rPr>
        <w:b/>
        <w:sz w:val="36"/>
        <w:szCs w:val="36"/>
        <w:lang w:val="en-US"/>
      </w:rPr>
      <w:t xml:space="preserve"> 201</w:t>
    </w:r>
    <w:r w:rsidR="001A142E">
      <w:rPr>
        <w:b/>
        <w:sz w:val="36"/>
        <w:szCs w:val="36"/>
        <w:lang w:val="en-US"/>
      </w:rPr>
      <w:t>7</w:t>
    </w:r>
    <w:r w:rsidR="00B408D0">
      <w:rPr>
        <w:b/>
        <w:sz w:val="36"/>
        <w:szCs w:val="36"/>
        <w:lang w:val="en-US"/>
      </w:rPr>
      <w:t xml:space="preserve"> / </w:t>
    </w:r>
    <w:r w:rsidR="00B408D0" w:rsidRPr="00B408D0">
      <w:rPr>
        <w:b/>
        <w:sz w:val="36"/>
        <w:szCs w:val="36"/>
        <w:lang w:val="en-US"/>
      </w:rPr>
      <w:t xml:space="preserve">Dar </w:t>
    </w:r>
    <w:proofErr w:type="spellStart"/>
    <w:r w:rsidR="00B408D0" w:rsidRPr="00B408D0">
      <w:rPr>
        <w:b/>
        <w:sz w:val="36"/>
        <w:szCs w:val="36"/>
        <w:lang w:val="en-US"/>
      </w:rPr>
      <w:t>Es</w:t>
    </w:r>
    <w:proofErr w:type="spellEnd"/>
    <w:r w:rsidR="00B408D0" w:rsidRPr="00B408D0">
      <w:rPr>
        <w:b/>
        <w:sz w:val="36"/>
        <w:szCs w:val="36"/>
        <w:lang w:val="en-US"/>
      </w:rPr>
      <w:t xml:space="preserve"> Salaam - TANZANYA</w:t>
    </w:r>
    <w:r w:rsidR="00FA4C85">
      <w:rPr>
        <w:b/>
        <w:sz w:val="36"/>
        <w:szCs w:val="36"/>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E9F"/>
    <w:rsid w:val="000020F3"/>
    <w:rsid w:val="00002D4C"/>
    <w:rsid w:val="000305A9"/>
    <w:rsid w:val="00075F68"/>
    <w:rsid w:val="000F7B98"/>
    <w:rsid w:val="00111E3D"/>
    <w:rsid w:val="00117298"/>
    <w:rsid w:val="00155AD7"/>
    <w:rsid w:val="00167C5B"/>
    <w:rsid w:val="001A142E"/>
    <w:rsid w:val="00213B29"/>
    <w:rsid w:val="00241E9F"/>
    <w:rsid w:val="00256607"/>
    <w:rsid w:val="002747BD"/>
    <w:rsid w:val="0029309A"/>
    <w:rsid w:val="00295BF1"/>
    <w:rsid w:val="002C0257"/>
    <w:rsid w:val="002C0CF4"/>
    <w:rsid w:val="002C4487"/>
    <w:rsid w:val="002D295A"/>
    <w:rsid w:val="003212F2"/>
    <w:rsid w:val="003326A1"/>
    <w:rsid w:val="00346FFD"/>
    <w:rsid w:val="003E565E"/>
    <w:rsid w:val="003F0702"/>
    <w:rsid w:val="003F76DF"/>
    <w:rsid w:val="004271E7"/>
    <w:rsid w:val="00460426"/>
    <w:rsid w:val="00463F6A"/>
    <w:rsid w:val="0047788A"/>
    <w:rsid w:val="004D480F"/>
    <w:rsid w:val="004F7CEE"/>
    <w:rsid w:val="005327E0"/>
    <w:rsid w:val="005A2EDC"/>
    <w:rsid w:val="005F6406"/>
    <w:rsid w:val="006374D0"/>
    <w:rsid w:val="0064513F"/>
    <w:rsid w:val="00654D07"/>
    <w:rsid w:val="00676162"/>
    <w:rsid w:val="006841E1"/>
    <w:rsid w:val="00692079"/>
    <w:rsid w:val="00694105"/>
    <w:rsid w:val="00703B3E"/>
    <w:rsid w:val="0070707A"/>
    <w:rsid w:val="00714816"/>
    <w:rsid w:val="00755E49"/>
    <w:rsid w:val="00765DF1"/>
    <w:rsid w:val="007B530A"/>
    <w:rsid w:val="00843965"/>
    <w:rsid w:val="008871A0"/>
    <w:rsid w:val="008D5120"/>
    <w:rsid w:val="0090208B"/>
    <w:rsid w:val="009752C2"/>
    <w:rsid w:val="009900E3"/>
    <w:rsid w:val="009A2716"/>
    <w:rsid w:val="009A51A0"/>
    <w:rsid w:val="009F45AA"/>
    <w:rsid w:val="009F5B72"/>
    <w:rsid w:val="00A04C5E"/>
    <w:rsid w:val="00A61F10"/>
    <w:rsid w:val="00A84FE4"/>
    <w:rsid w:val="00A92A2D"/>
    <w:rsid w:val="00AB1EE1"/>
    <w:rsid w:val="00AC139B"/>
    <w:rsid w:val="00AF3F1C"/>
    <w:rsid w:val="00B324C3"/>
    <w:rsid w:val="00B408D0"/>
    <w:rsid w:val="00B46690"/>
    <w:rsid w:val="00B5218C"/>
    <w:rsid w:val="00B85A04"/>
    <w:rsid w:val="00BB744D"/>
    <w:rsid w:val="00C27C44"/>
    <w:rsid w:val="00C80EAB"/>
    <w:rsid w:val="00CB59B0"/>
    <w:rsid w:val="00CC018F"/>
    <w:rsid w:val="00CC64FD"/>
    <w:rsid w:val="00CE50EA"/>
    <w:rsid w:val="00CF4E72"/>
    <w:rsid w:val="00D306CA"/>
    <w:rsid w:val="00D363ED"/>
    <w:rsid w:val="00D55C19"/>
    <w:rsid w:val="00D7446A"/>
    <w:rsid w:val="00DC6AF7"/>
    <w:rsid w:val="00DD3F10"/>
    <w:rsid w:val="00E4398D"/>
    <w:rsid w:val="00E5000E"/>
    <w:rsid w:val="00E634C1"/>
    <w:rsid w:val="00E80762"/>
    <w:rsid w:val="00EF4A6A"/>
    <w:rsid w:val="00F532DE"/>
    <w:rsid w:val="00F55BCC"/>
    <w:rsid w:val="00F970EB"/>
    <w:rsid w:val="00FA24A7"/>
    <w:rsid w:val="00FA4C85"/>
    <w:rsid w:val="00FF1ABB"/>
    <w:rsid w:val="00FF54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0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020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208B"/>
    <w:rPr>
      <w:rFonts w:ascii="Tahoma" w:hAnsi="Tahoma" w:cs="Tahoma"/>
      <w:sz w:val="16"/>
      <w:szCs w:val="16"/>
    </w:rPr>
  </w:style>
  <w:style w:type="paragraph" w:styleId="stbilgi">
    <w:name w:val="header"/>
    <w:basedOn w:val="Normal"/>
    <w:link w:val="stbilgiChar"/>
    <w:uiPriority w:val="99"/>
    <w:unhideWhenUsed/>
    <w:rsid w:val="009900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900E3"/>
  </w:style>
  <w:style w:type="paragraph" w:styleId="Altbilgi">
    <w:name w:val="footer"/>
    <w:basedOn w:val="Normal"/>
    <w:link w:val="AltbilgiChar"/>
    <w:uiPriority w:val="99"/>
    <w:unhideWhenUsed/>
    <w:rsid w:val="009900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00E3"/>
  </w:style>
  <w:style w:type="paragraph" w:styleId="ListeParagraf">
    <w:name w:val="List Paragraph"/>
    <w:basedOn w:val="Normal"/>
    <w:uiPriority w:val="34"/>
    <w:qFormat/>
    <w:rsid w:val="00213B29"/>
    <w:pPr>
      <w:ind w:left="720"/>
      <w:contextualSpacing/>
    </w:pPr>
  </w:style>
  <w:style w:type="table" w:customStyle="1" w:styleId="TabloKlavuzu1">
    <w:name w:val="Tablo Kılavuzu1"/>
    <w:basedOn w:val="NormalTablo"/>
    <w:next w:val="TabloKlavuzu"/>
    <w:uiPriority w:val="59"/>
    <w:rsid w:val="004778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0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020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208B"/>
    <w:rPr>
      <w:rFonts w:ascii="Tahoma" w:hAnsi="Tahoma" w:cs="Tahoma"/>
      <w:sz w:val="16"/>
      <w:szCs w:val="16"/>
    </w:rPr>
  </w:style>
  <w:style w:type="paragraph" w:styleId="stbilgi">
    <w:name w:val="header"/>
    <w:basedOn w:val="Normal"/>
    <w:link w:val="stbilgiChar"/>
    <w:uiPriority w:val="99"/>
    <w:unhideWhenUsed/>
    <w:rsid w:val="009900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900E3"/>
  </w:style>
  <w:style w:type="paragraph" w:styleId="Altbilgi">
    <w:name w:val="footer"/>
    <w:basedOn w:val="Normal"/>
    <w:link w:val="AltbilgiChar"/>
    <w:uiPriority w:val="99"/>
    <w:unhideWhenUsed/>
    <w:rsid w:val="009900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00E3"/>
  </w:style>
  <w:style w:type="paragraph" w:styleId="ListeParagraf">
    <w:name w:val="List Paragraph"/>
    <w:basedOn w:val="Normal"/>
    <w:uiPriority w:val="34"/>
    <w:qFormat/>
    <w:rsid w:val="00213B29"/>
    <w:pPr>
      <w:ind w:left="720"/>
      <w:contextualSpacing/>
    </w:pPr>
  </w:style>
  <w:style w:type="table" w:customStyle="1" w:styleId="TabloKlavuzu1">
    <w:name w:val="Tablo Kılavuzu1"/>
    <w:basedOn w:val="NormalTablo"/>
    <w:next w:val="TabloKlavuzu"/>
    <w:uiPriority w:val="59"/>
    <w:rsid w:val="004778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73867">
      <w:bodyDiv w:val="1"/>
      <w:marLeft w:val="0"/>
      <w:marRight w:val="0"/>
      <w:marTop w:val="0"/>
      <w:marBottom w:val="0"/>
      <w:divBdr>
        <w:top w:val="none" w:sz="0" w:space="0" w:color="auto"/>
        <w:left w:val="none" w:sz="0" w:space="0" w:color="auto"/>
        <w:bottom w:val="none" w:sz="0" w:space="0" w:color="auto"/>
        <w:right w:val="none" w:sz="0" w:space="0" w:color="auto"/>
      </w:divBdr>
    </w:div>
    <w:div w:id="718743674">
      <w:bodyDiv w:val="1"/>
      <w:marLeft w:val="0"/>
      <w:marRight w:val="0"/>
      <w:marTop w:val="0"/>
      <w:marBottom w:val="0"/>
      <w:divBdr>
        <w:top w:val="none" w:sz="0" w:space="0" w:color="auto"/>
        <w:left w:val="none" w:sz="0" w:space="0" w:color="auto"/>
        <w:bottom w:val="none" w:sz="0" w:space="0" w:color="auto"/>
        <w:right w:val="none" w:sz="0" w:space="0" w:color="auto"/>
      </w:divBdr>
    </w:div>
    <w:div w:id="1026176876">
      <w:bodyDiv w:val="1"/>
      <w:marLeft w:val="0"/>
      <w:marRight w:val="0"/>
      <w:marTop w:val="0"/>
      <w:marBottom w:val="0"/>
      <w:divBdr>
        <w:top w:val="none" w:sz="0" w:space="0" w:color="auto"/>
        <w:left w:val="none" w:sz="0" w:space="0" w:color="auto"/>
        <w:bottom w:val="none" w:sz="0" w:space="0" w:color="auto"/>
        <w:right w:val="none" w:sz="0" w:space="0" w:color="auto"/>
      </w:divBdr>
      <w:divsChild>
        <w:div w:id="462961102">
          <w:marLeft w:val="0"/>
          <w:marRight w:val="0"/>
          <w:marTop w:val="150"/>
          <w:marBottom w:val="150"/>
          <w:divBdr>
            <w:top w:val="none" w:sz="0" w:space="0" w:color="auto"/>
            <w:left w:val="none" w:sz="0" w:space="0" w:color="auto"/>
            <w:bottom w:val="none" w:sz="0" w:space="0" w:color="auto"/>
            <w:right w:val="none" w:sz="0" w:space="0" w:color="auto"/>
          </w:divBdr>
        </w:div>
      </w:divsChild>
    </w:div>
    <w:div w:id="1068459740">
      <w:bodyDiv w:val="1"/>
      <w:marLeft w:val="0"/>
      <w:marRight w:val="0"/>
      <w:marTop w:val="0"/>
      <w:marBottom w:val="0"/>
      <w:divBdr>
        <w:top w:val="none" w:sz="0" w:space="0" w:color="auto"/>
        <w:left w:val="none" w:sz="0" w:space="0" w:color="auto"/>
        <w:bottom w:val="none" w:sz="0" w:space="0" w:color="auto"/>
        <w:right w:val="none" w:sz="0" w:space="0" w:color="auto"/>
      </w:divBdr>
    </w:div>
    <w:div w:id="1389917031">
      <w:bodyDiv w:val="1"/>
      <w:marLeft w:val="0"/>
      <w:marRight w:val="0"/>
      <w:marTop w:val="0"/>
      <w:marBottom w:val="0"/>
      <w:divBdr>
        <w:top w:val="none" w:sz="0" w:space="0" w:color="auto"/>
        <w:left w:val="none" w:sz="0" w:space="0" w:color="auto"/>
        <w:bottom w:val="none" w:sz="0" w:space="0" w:color="auto"/>
        <w:right w:val="none" w:sz="0" w:space="0" w:color="auto"/>
      </w:divBdr>
      <w:divsChild>
        <w:div w:id="926810705">
          <w:marLeft w:val="0"/>
          <w:marRight w:val="0"/>
          <w:marTop w:val="75"/>
          <w:marBottom w:val="75"/>
          <w:divBdr>
            <w:top w:val="none" w:sz="0" w:space="0" w:color="auto"/>
            <w:left w:val="none" w:sz="0" w:space="0" w:color="auto"/>
            <w:bottom w:val="none" w:sz="0" w:space="0" w:color="auto"/>
            <w:right w:val="none" w:sz="0" w:space="0" w:color="auto"/>
          </w:divBdr>
        </w:div>
      </w:divsChild>
    </w:div>
    <w:div w:id="155041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info@fuartaki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2021</Words>
  <Characters>11526</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GURTOUR</dc:creator>
  <cp:lastModifiedBy>Gurol Taner</cp:lastModifiedBy>
  <cp:revision>3</cp:revision>
  <cp:lastPrinted>2015-08-14T08:36:00Z</cp:lastPrinted>
  <dcterms:created xsi:type="dcterms:W3CDTF">2016-08-10T14:59:00Z</dcterms:created>
  <dcterms:modified xsi:type="dcterms:W3CDTF">2016-08-10T14:59:00Z</dcterms:modified>
</cp:coreProperties>
</file>